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ayout w:type="fixed"/>
        <w:tblLook w:val="0000" w:firstRow="0" w:lastRow="0" w:firstColumn="0" w:lastColumn="0" w:noHBand="0" w:noVBand="0"/>
      </w:tblPr>
      <w:tblGrid>
        <w:gridCol w:w="5472"/>
        <w:gridCol w:w="4200"/>
      </w:tblGrid>
      <w:tr w:rsidR="00F56DC4" w:rsidTr="0092428C">
        <w:trPr>
          <w:trHeight w:val="2977"/>
        </w:trPr>
        <w:tc>
          <w:tcPr>
            <w:tcW w:w="5472" w:type="dxa"/>
          </w:tcPr>
          <w:p w:rsidRPr="00665EB3" w:rsidR="00665EB3" w:rsidP="00665EB3" w:rsidRDefault="00665EB3">
            <w:pPr>
              <w:pStyle w:val="FirmInformation"/>
            </w:pPr>
            <w:bookmarkStart w:name="_zzmpFIXED_CounselTable" w:id="0"/>
            <w:r w:rsidRPr="00665EB3">
              <w:t>SHAWN HAGERTY, Bar No. 182435</w:t>
            </w:r>
          </w:p>
          <w:p w:rsidRPr="00665EB3" w:rsidR="00665EB3" w:rsidP="00665EB3" w:rsidRDefault="00665EB3">
            <w:pPr>
              <w:pStyle w:val="FirmInformation"/>
            </w:pPr>
            <w:r w:rsidRPr="00665EB3">
              <w:t>shawn.hagerty@bbklaw.com</w:t>
            </w:r>
          </w:p>
          <w:p w:rsidRPr="00665EB3" w:rsidR="00665EB3" w:rsidP="00665EB3" w:rsidRDefault="00665EB3">
            <w:pPr>
              <w:pStyle w:val="FirmInformation"/>
            </w:pPr>
            <w:r w:rsidRPr="00665EB3">
              <w:t>BEST BEST &amp; KRIEGER LLP</w:t>
            </w:r>
          </w:p>
          <w:p w:rsidRPr="00665EB3" w:rsidR="00665EB3" w:rsidP="00665EB3" w:rsidRDefault="00665EB3">
            <w:pPr>
              <w:pStyle w:val="FirmInformation"/>
            </w:pPr>
            <w:r w:rsidRPr="00665EB3">
              <w:t>655 West Broadway, 15th Floor</w:t>
            </w:r>
          </w:p>
          <w:p w:rsidRPr="00665EB3" w:rsidR="00665EB3" w:rsidP="00665EB3" w:rsidRDefault="00665EB3">
            <w:pPr>
              <w:pStyle w:val="FirmInformation"/>
            </w:pPr>
            <w:r w:rsidRPr="00665EB3">
              <w:t>San Diego, California  92101</w:t>
            </w:r>
          </w:p>
          <w:p w:rsidRPr="00665EB3" w:rsidR="00665EB3" w:rsidP="00665EB3" w:rsidRDefault="00665EB3">
            <w:pPr>
              <w:pStyle w:val="FirmInformation"/>
            </w:pPr>
            <w:r w:rsidRPr="00665EB3">
              <w:t>Telephone:</w:t>
            </w:r>
            <w:r w:rsidRPr="00665EB3">
              <w:tab/>
              <w:t>(619) 525-1300</w:t>
            </w:r>
          </w:p>
          <w:p w:rsidRPr="00665EB3" w:rsidR="00665EB3" w:rsidP="00665EB3" w:rsidRDefault="00665EB3">
            <w:pPr>
              <w:pStyle w:val="FirmInformation"/>
            </w:pPr>
            <w:r w:rsidRPr="00665EB3">
              <w:t>Facsimile:</w:t>
            </w:r>
            <w:r w:rsidRPr="00665EB3">
              <w:tab/>
              <w:t>(619) 233-6118</w:t>
            </w:r>
          </w:p>
          <w:p w:rsidRPr="00665EB3" w:rsidR="00665EB3" w:rsidP="00665EB3" w:rsidRDefault="00665EB3">
            <w:pPr>
              <w:pStyle w:val="FirmInformation"/>
            </w:pPr>
            <w:r w:rsidRPr="00665EB3">
              <w:br/>
              <w:t>CHRISTOPHER M. PISANO, Bar No. 192831</w:t>
            </w:r>
          </w:p>
          <w:p w:rsidRPr="00665EB3" w:rsidR="006F41D8" w:rsidP="006F41D8" w:rsidRDefault="006F41D8">
            <w:pPr>
              <w:pStyle w:val="FirmInformation"/>
            </w:pPr>
            <w:r w:rsidRPr="006F41D8">
              <w:t>christopher.pisano@bbklaw.com</w:t>
            </w:r>
            <w:r>
              <w:br/>
            </w:r>
            <w:r w:rsidRPr="00665EB3">
              <w:t>SARAH CHRISTOPHER FOLEY, Bar No. 277223</w:t>
            </w:r>
          </w:p>
          <w:p w:rsidRPr="00665EB3" w:rsidR="006F41D8" w:rsidP="006F41D8" w:rsidRDefault="006F41D8">
            <w:pPr>
              <w:pStyle w:val="FirmInformation"/>
            </w:pPr>
            <w:r w:rsidRPr="00665EB3">
              <w:t>sarah.foley@bbklaw.com</w:t>
            </w:r>
          </w:p>
          <w:p w:rsidRPr="00665EB3" w:rsidR="00665EB3" w:rsidP="00665EB3" w:rsidRDefault="00665EB3">
            <w:pPr>
              <w:pStyle w:val="FirmInformation"/>
            </w:pPr>
            <w:r w:rsidRPr="00665EB3">
              <w:t>Best Best &amp; Krieger LLP</w:t>
            </w:r>
          </w:p>
          <w:p w:rsidRPr="00665EB3" w:rsidR="00665EB3" w:rsidP="00665EB3" w:rsidRDefault="00665EB3">
            <w:pPr>
              <w:pStyle w:val="FirmInformation"/>
            </w:pPr>
            <w:r w:rsidRPr="00665EB3">
              <w:t>300 South Grand Avenue, 25th Floor</w:t>
            </w:r>
          </w:p>
          <w:p w:rsidRPr="00665EB3" w:rsidR="00665EB3" w:rsidP="00665EB3" w:rsidRDefault="00665EB3">
            <w:pPr>
              <w:pStyle w:val="FirmInformation"/>
            </w:pPr>
            <w:r w:rsidRPr="00665EB3">
              <w:t>Los Angeles, California  90071</w:t>
            </w:r>
          </w:p>
          <w:p w:rsidRPr="00665EB3" w:rsidR="00665EB3" w:rsidP="00665EB3" w:rsidRDefault="00665EB3">
            <w:pPr>
              <w:pStyle w:val="FirmInformation"/>
            </w:pPr>
            <w:r w:rsidRPr="00665EB3">
              <w:t>Telephone:</w:t>
            </w:r>
            <w:r w:rsidRPr="00665EB3">
              <w:tab/>
              <w:t>(213) 617-8100</w:t>
            </w:r>
          </w:p>
          <w:p w:rsidRPr="00665EB3" w:rsidR="00665EB3" w:rsidP="00665EB3" w:rsidRDefault="00665EB3">
            <w:pPr>
              <w:pStyle w:val="FirmInformation"/>
            </w:pPr>
            <w:r w:rsidRPr="00665EB3">
              <w:t>Facsimile:</w:t>
            </w:r>
            <w:r w:rsidRPr="00665EB3">
              <w:tab/>
              <w:t>(213) 617-7480</w:t>
            </w:r>
          </w:p>
          <w:p w:rsidRPr="00665EB3" w:rsidR="00665EB3" w:rsidP="00665EB3" w:rsidRDefault="00665EB3">
            <w:pPr>
              <w:pStyle w:val="FirmInformation"/>
            </w:pPr>
          </w:p>
          <w:p w:rsidRPr="00665EB3" w:rsidR="00665EB3" w:rsidP="00665EB3" w:rsidRDefault="00665EB3">
            <w:pPr>
              <w:pStyle w:val="FirmInformation"/>
            </w:pPr>
            <w:r w:rsidRPr="00665EB3">
              <w:t>Attorneys for Respondent and Cross-Complainant</w:t>
            </w:r>
          </w:p>
          <w:p w:rsidRPr="00F56DC4" w:rsidR="0058095E" w:rsidP="00665EB3" w:rsidRDefault="00665EB3">
            <w:pPr>
              <w:pStyle w:val="FirmInformation"/>
            </w:pPr>
            <w:r w:rsidRPr="00665EB3">
              <w:t>CITY OF SAN BUENAVENTURA</w:t>
            </w:r>
          </w:p>
        </w:tc>
        <w:tc>
          <w:tcPr>
            <w:tcW w:w="4200" w:type="dxa"/>
          </w:tcPr>
          <w:p w:rsidR="00B65C0A" w:rsidP="00B65C0A" w:rsidRDefault="00B65C0A">
            <w:pPr>
              <w:ind w:left="252"/>
            </w:pPr>
            <w:r w:rsidRPr="007E5BBB">
              <w:t xml:space="preserve">Exempt From Filing Fees Pursuant </w:t>
            </w:r>
            <w:r>
              <w:t xml:space="preserve">to Cal. </w:t>
            </w:r>
            <w:r w:rsidRPr="007E5BBB">
              <w:t>Gov’t Code § 6103</w:t>
            </w:r>
          </w:p>
          <w:p w:rsidR="00F56DC4" w:rsidRDefault="00F56DC4">
            <w:pPr>
              <w:ind w:left="113" w:right="113"/>
            </w:pPr>
          </w:p>
        </w:tc>
      </w:tr>
    </w:tbl>
    <w:bookmarkEnd w:id="0"/>
    <w:p w:rsidR="00F56DC4" w:rsidP="003802EA" w:rsidRDefault="00F56DC4">
      <w:pPr>
        <w:pStyle w:val="Court"/>
        <w:spacing w:before="320" w:after="480"/>
      </w:pPr>
      <w:r w:rsidRPr="00F56DC4">
        <w:t>SUPERIOR COURT OF THE STATE OF CALIFORNIA</w:t>
      </w:r>
      <w:r w:rsidRPr="00F56DC4">
        <w:br/>
        <w:t xml:space="preserve">COUNTY OF </w:t>
      </w:r>
      <w:r w:rsidR="003C3900">
        <w:t>LOS ANGELES</w:t>
      </w:r>
    </w:p>
    <w:tbl>
      <w:tblPr>
        <w:tblW w:w="9672" w:type="dxa"/>
        <w:tblBorders>
          <w:insideH w:val="single" w:color="auto" w:sz="4" w:space="0"/>
        </w:tblBorders>
        <w:tblLayout w:type="fixed"/>
        <w:tblLook w:val="0000" w:firstRow="0" w:lastRow="0" w:firstColumn="0" w:lastColumn="0" w:noHBand="0" w:noVBand="0"/>
      </w:tblPr>
      <w:tblGrid>
        <w:gridCol w:w="4428"/>
        <w:gridCol w:w="5244"/>
      </w:tblGrid>
      <w:tr w:rsidR="009F5F90" w:rsidTr="00BB0FD0">
        <w:trPr>
          <w:trHeight w:val="3211"/>
        </w:trPr>
        <w:tc>
          <w:tcPr>
            <w:tcW w:w="4428" w:type="dxa"/>
            <w:tcBorders>
              <w:top w:val="nil"/>
              <w:bottom w:val="single" w:color="auto" w:sz="4" w:space="0"/>
              <w:right w:val="single" w:color="auto" w:sz="4" w:space="0"/>
            </w:tcBorders>
            <w:shd w:val="clear" w:color="auto" w:fill="auto"/>
          </w:tcPr>
          <w:p w:rsidR="009F5F90" w:rsidP="00F56DC4" w:rsidRDefault="009F5F90">
            <w:pPr>
              <w:pStyle w:val="Caption"/>
            </w:pPr>
            <w:bookmarkStart w:name="_zzmpFIXED_CaptionTable" w:id="1"/>
            <w:r w:rsidRPr="00CF7F30">
              <w:t>SANTA BARBARA CHANNELKEEPER, a California non-profit corporation</w:t>
            </w:r>
            <w:r>
              <w:t>,</w:t>
            </w:r>
          </w:p>
          <w:p w:rsidR="009F5F90" w:rsidP="0023750B" w:rsidRDefault="009F5F90">
            <w:pPr>
              <w:pStyle w:val="Caption"/>
              <w:spacing w:before="240"/>
              <w:ind w:left="1800" w:firstLine="360"/>
            </w:pPr>
            <w:r>
              <w:t>Petitioner,</w:t>
            </w:r>
          </w:p>
          <w:p w:rsidR="009F5F90" w:rsidP="00F56DC4" w:rsidRDefault="009F5F90">
            <w:pPr>
              <w:pStyle w:val="Caption"/>
              <w:spacing w:before="240" w:after="240"/>
              <w:ind w:left="720"/>
            </w:pPr>
            <w:r>
              <w:t>v.</w:t>
            </w:r>
          </w:p>
          <w:p w:rsidR="00BB0FD0" w:rsidP="00BB0FD0" w:rsidRDefault="009F5F90">
            <w:pPr>
              <w:pStyle w:val="Caption"/>
            </w:pPr>
            <w:r w:rsidRPr="00CF7F30">
              <w:t xml:space="preserve">STATE WATER RESOURCES CONTROL BOARD, </w:t>
            </w:r>
            <w:r w:rsidR="00BB0FD0">
              <w:t xml:space="preserve">etc., et al., </w:t>
            </w:r>
          </w:p>
          <w:p w:rsidR="009F5F90" w:rsidP="0023750B" w:rsidRDefault="009F5F90">
            <w:pPr>
              <w:pStyle w:val="Caption"/>
              <w:spacing w:before="240" w:after="240"/>
              <w:ind w:left="1440" w:firstLine="720"/>
            </w:pPr>
            <w:r>
              <w:t>Respondents.</w:t>
            </w:r>
          </w:p>
        </w:tc>
        <w:tc>
          <w:tcPr>
            <w:tcW w:w="5244" w:type="dxa"/>
            <w:vMerge w:val="restart"/>
            <w:tcBorders>
              <w:top w:val="nil"/>
              <w:left w:val="single" w:color="auto" w:sz="4" w:space="0"/>
            </w:tcBorders>
            <w:shd w:val="clear" w:color="auto" w:fill="auto"/>
          </w:tcPr>
          <w:p w:rsidR="009F5F90" w:rsidP="00F56DC4" w:rsidRDefault="009F5F90">
            <w:pPr>
              <w:pStyle w:val="Caption"/>
              <w:tabs>
                <w:tab w:val="left" w:pos="1238"/>
              </w:tabs>
              <w:spacing w:after="240"/>
              <w:ind w:left="259" w:right="115"/>
            </w:pPr>
            <w:r w:rsidRPr="00CF7F30">
              <w:t xml:space="preserve">Case No. </w:t>
            </w:r>
            <w:r w:rsidR="003C3900">
              <w:t>19STCP01176</w:t>
            </w:r>
          </w:p>
          <w:p w:rsidR="00D264B3" w:rsidP="00D264B3" w:rsidRDefault="00D005CA">
            <w:pPr>
              <w:ind w:firstLine="252"/>
            </w:pPr>
            <w:r>
              <w:t xml:space="preserve">Judge: </w:t>
            </w:r>
            <w:r w:rsidR="00D264B3">
              <w:t xml:space="preserve">Honorable </w:t>
            </w:r>
            <w:r w:rsidR="003C3900">
              <w:t>William F. Highberger</w:t>
            </w:r>
          </w:p>
          <w:p w:rsidR="000E6327" w:rsidP="00F56DC4" w:rsidRDefault="000E6327">
            <w:pPr>
              <w:ind w:left="252"/>
            </w:pPr>
          </w:p>
          <w:p w:rsidRPr="00014F54" w:rsidR="00014F54" w:rsidP="00F56DC4" w:rsidRDefault="00014F54">
            <w:pPr>
              <w:ind w:left="252"/>
              <w:rPr>
                <w:b/>
              </w:rPr>
            </w:pPr>
            <w:r w:rsidRPr="00014F54">
              <w:rPr>
                <w:b/>
              </w:rPr>
              <w:t xml:space="preserve">Filing Fee:  $20.00 pursuant to Order after Status Conference filed March 16, </w:t>
            </w:r>
            <w:bookmarkStart w:name="_GoBack" w:id="2"/>
            <w:bookmarkEnd w:id="2"/>
            <w:r w:rsidRPr="00014F54">
              <w:rPr>
                <w:b/>
              </w:rPr>
              <w:t xml:space="preserve">2020 </w:t>
            </w:r>
          </w:p>
          <w:p w:rsidR="00014F54" w:rsidP="00F56DC4" w:rsidRDefault="00014F54">
            <w:pPr>
              <w:ind w:left="252"/>
            </w:pPr>
          </w:p>
          <w:p w:rsidRPr="001C66E8" w:rsidR="009C31DF" w:rsidP="009C31DF" w:rsidRDefault="001C66E8">
            <w:pPr>
              <w:pStyle w:val="DocumentTitle"/>
              <w:spacing w:after="0"/>
            </w:pPr>
            <w:r w:rsidRPr="001C66E8">
              <w:t>STIPULATION</w:t>
            </w:r>
            <w:r w:rsidR="00B237ED">
              <w:t xml:space="preserve"> FOR DISCLAIMER</w:t>
            </w:r>
            <w:r w:rsidRPr="001C66E8">
              <w:t>; [PROPOSED] ORDER</w:t>
            </w:r>
          </w:p>
          <w:p w:rsidR="00544A8F" w:rsidP="009C31DF" w:rsidRDefault="00544A8F">
            <w:pPr>
              <w:pStyle w:val="DocumentTitle"/>
              <w:spacing w:after="0"/>
            </w:pPr>
          </w:p>
          <w:p w:rsidR="00BB0FD0" w:rsidP="00BB0FD0" w:rsidRDefault="00BB0FD0">
            <w:pPr>
              <w:pStyle w:val="DocumentTitle"/>
              <w:spacing w:after="0"/>
            </w:pPr>
            <w:r>
              <w:t>Action Filed:  Sept. 19, 2014</w:t>
            </w:r>
          </w:p>
          <w:p w:rsidR="00BB0FD0" w:rsidP="00BB0FD0" w:rsidRDefault="00BB0FD0">
            <w:pPr>
              <w:pStyle w:val="DocumentTitle"/>
              <w:spacing w:after="0"/>
            </w:pPr>
            <w:r>
              <w:t xml:space="preserve">Trial Date:      Not Set </w:t>
            </w:r>
            <w:r w:rsidR="00115204">
              <w:t xml:space="preserve"> </w:t>
            </w:r>
          </w:p>
          <w:p w:rsidR="00BB0FD0" w:rsidP="00BB0FD0" w:rsidRDefault="00BB0FD0">
            <w:pPr>
              <w:pStyle w:val="DocumentTitle"/>
              <w:tabs>
                <w:tab w:val="clear" w:pos="1238"/>
                <w:tab w:val="left" w:pos="612"/>
              </w:tabs>
              <w:spacing w:after="0"/>
            </w:pPr>
          </w:p>
          <w:p w:rsidR="00CB104E" w:rsidP="000E6327" w:rsidRDefault="00CB104E">
            <w:pPr>
              <w:pStyle w:val="DocumentTitle"/>
              <w:tabs>
                <w:tab w:val="clear" w:pos="1238"/>
                <w:tab w:val="left" w:pos="612"/>
              </w:tabs>
              <w:spacing w:after="0"/>
            </w:pPr>
          </w:p>
          <w:p w:rsidRPr="007D06F9" w:rsidR="009F5F90" w:rsidP="000E6327" w:rsidRDefault="009F5F90">
            <w:pPr>
              <w:pStyle w:val="DocumentTitle"/>
              <w:tabs>
                <w:tab w:val="clear" w:pos="1238"/>
                <w:tab w:val="left" w:pos="612"/>
              </w:tabs>
              <w:spacing w:after="120"/>
            </w:pPr>
          </w:p>
        </w:tc>
      </w:tr>
      <w:tr w:rsidR="009F5F90" w:rsidTr="0058095E">
        <w:trPr>
          <w:trHeight w:val="2751"/>
        </w:trPr>
        <w:tc>
          <w:tcPr>
            <w:tcW w:w="4428" w:type="dxa"/>
            <w:tcBorders>
              <w:top w:val="single" w:color="auto" w:sz="4" w:space="0"/>
              <w:bottom w:val="single" w:color="auto" w:sz="4" w:space="0"/>
              <w:right w:val="single" w:color="auto" w:sz="4" w:space="0"/>
            </w:tcBorders>
            <w:shd w:val="clear" w:color="auto" w:fill="auto"/>
          </w:tcPr>
          <w:p w:rsidR="009F5F90" w:rsidP="00F56DC4" w:rsidRDefault="009F5F90">
            <w:pPr>
              <w:pStyle w:val="Caption"/>
              <w:spacing w:before="240"/>
            </w:pPr>
            <w:r w:rsidRPr="00AF3587">
              <w:t>CITY OF SAN BUENAVENTURA</w:t>
            </w:r>
            <w:r>
              <w:t xml:space="preserve">, </w:t>
            </w:r>
            <w:r w:rsidR="00BB0FD0">
              <w:t>etc.</w:t>
            </w:r>
            <w:r>
              <w:t xml:space="preserve">,  </w:t>
            </w:r>
          </w:p>
          <w:p w:rsidR="009F5F90" w:rsidP="00EC2A4D" w:rsidRDefault="009F5F90"/>
          <w:p w:rsidRPr="00EC2A4D" w:rsidR="009F5F90" w:rsidP="0023750B" w:rsidRDefault="009F5F90">
            <w:pPr>
              <w:ind w:firstLine="2160"/>
            </w:pPr>
            <w:r w:rsidRPr="00EC2A4D">
              <w:t>Cross-Complainant</w:t>
            </w:r>
          </w:p>
          <w:p w:rsidR="009F5F90" w:rsidP="00F56DC4" w:rsidRDefault="009F5F90"/>
          <w:p w:rsidR="009F5F90" w:rsidP="00F56DC4" w:rsidRDefault="009F5F90">
            <w:pPr>
              <w:ind w:firstLine="720"/>
            </w:pPr>
            <w:r>
              <w:t>v.</w:t>
            </w:r>
          </w:p>
          <w:p w:rsidR="009F5F90" w:rsidP="00F56DC4" w:rsidRDefault="009F5F90">
            <w:pPr>
              <w:ind w:firstLine="720"/>
            </w:pPr>
          </w:p>
          <w:p w:rsidR="009F5F90" w:rsidP="00F56DC4" w:rsidRDefault="009F5F90">
            <w:r w:rsidRPr="001463F4">
              <w:t>DUNCAN ABBOTT, an individual</w:t>
            </w:r>
            <w:r>
              <w:t>, et al.</w:t>
            </w:r>
            <w:r w:rsidRPr="001463F4">
              <w:t xml:space="preserve"> </w:t>
            </w:r>
            <w:r>
              <w:br/>
            </w:r>
          </w:p>
          <w:p w:rsidRPr="00F56DC4" w:rsidR="009F5F90" w:rsidP="0023750B" w:rsidRDefault="009F5F90">
            <w:pPr>
              <w:ind w:firstLine="2160"/>
            </w:pPr>
            <w:r w:rsidRPr="001463F4">
              <w:t>Cross-Defendants.</w:t>
            </w:r>
          </w:p>
        </w:tc>
        <w:tc>
          <w:tcPr>
            <w:tcW w:w="5244" w:type="dxa"/>
            <w:vMerge/>
            <w:tcBorders>
              <w:left w:val="single" w:color="auto" w:sz="4" w:space="0"/>
              <w:bottom w:val="nil"/>
            </w:tcBorders>
            <w:shd w:val="clear" w:color="auto" w:fill="auto"/>
          </w:tcPr>
          <w:p w:rsidRPr="00F56DC4" w:rsidR="009F5F90" w:rsidP="0023750B" w:rsidRDefault="009F5F90">
            <w:pPr>
              <w:pStyle w:val="Caption"/>
              <w:tabs>
                <w:tab w:val="left" w:pos="612"/>
              </w:tabs>
              <w:ind w:right="115"/>
            </w:pPr>
          </w:p>
        </w:tc>
      </w:tr>
      <w:bookmarkEnd w:id="1"/>
    </w:tbl>
    <w:p w:rsidR="0058095E" w:rsidP="00422CD8" w:rsidRDefault="0058095E">
      <w:pPr>
        <w:pStyle w:val="BodyText"/>
        <w:spacing w:before="240"/>
        <w:ind w:firstLine="0"/>
        <w:jc w:val="center"/>
        <w:rPr>
          <w:u w:val="single"/>
        </w:rPr>
        <w:sectPr w:rsidR="0058095E" w:rsidSect="000C78D1">
          <w:headerReference w:type="default" r:id="rId8"/>
          <w:footerReference w:type="default" r:id="rId9"/>
          <w:headerReference w:type="first" r:id="rId10"/>
          <w:footerReference w:type="first" r:id="rId11"/>
          <w:type w:val="continuous"/>
          <w:pgSz w:w="12240" w:h="15840"/>
          <w:pgMar w:top="-1325" w:right="720" w:bottom="-1267" w:left="2088" w:header="432" w:footer="360" w:gutter="0"/>
          <w:cols w:space="720"/>
          <w:formProt w:val="0"/>
          <w:titlePg/>
          <w:docGrid w:linePitch="326"/>
        </w:sectPr>
      </w:pPr>
    </w:p>
    <w:p w:rsidR="008D4743" w:rsidP="008D4743" w:rsidRDefault="008D4743">
      <w:pPr>
        <w:pStyle w:val="BodyText"/>
        <w:spacing w:after="0"/>
        <w:ind w:firstLine="0"/>
        <w:jc w:val="center"/>
        <w:rPr>
          <w:u w:val="single"/>
        </w:rPr>
      </w:pPr>
      <w:r w:rsidRPr="001C66E8">
        <w:rPr>
          <w:u w:val="single"/>
        </w:rPr>
        <w:lastRenderedPageBreak/>
        <w:t>STIPULATION</w:t>
      </w:r>
      <w:r w:rsidR="00CF6FC2">
        <w:rPr>
          <w:u w:val="single"/>
        </w:rPr>
        <w:t xml:space="preserve"> FOR DISCLAIMER</w:t>
      </w:r>
      <w:r w:rsidRPr="001C66E8">
        <w:rPr>
          <w:u w:val="single"/>
        </w:rPr>
        <w:t xml:space="preserve"> </w:t>
      </w:r>
    </w:p>
    <w:p w:rsidRPr="001C66E8" w:rsidR="00CF6FC2" w:rsidP="008D4743" w:rsidRDefault="00CF6FC2">
      <w:pPr>
        <w:pStyle w:val="BodyText"/>
        <w:spacing w:after="0"/>
        <w:ind w:firstLine="0"/>
        <w:jc w:val="center"/>
        <w:rPr>
          <w:u w:val="single"/>
        </w:rPr>
      </w:pPr>
    </w:p>
    <w:p w:rsidR="00EF0360" w:rsidP="008D4743" w:rsidRDefault="0040288C">
      <w:pPr>
        <w:pStyle w:val="BodyText"/>
      </w:pPr>
      <w:r>
        <w:t>Cross-Complainant City of San Buenaventura (“City”) and Cross-Defendant [INSERT</w:t>
      </w:r>
      <w:r w:rsidR="00F44F38">
        <w:t xml:space="preserve"> NAME</w:t>
      </w:r>
      <w:r>
        <w:t xml:space="preserve">] (“Cross-Defendant”), </w:t>
      </w:r>
      <w:r w:rsidR="008B0277">
        <w:t xml:space="preserve">hereby stipulate and agree </w:t>
      </w:r>
      <w:r>
        <w:t>as follows:</w:t>
      </w:r>
      <w:r w:rsidR="00573490">
        <w:t xml:space="preserve"> </w:t>
      </w:r>
    </w:p>
    <w:p w:rsidR="00A009D0" w:rsidP="004F2657" w:rsidRDefault="00706583">
      <w:pPr>
        <w:pStyle w:val="BodyText"/>
        <w:numPr>
          <w:ilvl w:val="0"/>
          <w:numId w:val="32"/>
        </w:numPr>
        <w:ind w:left="0" w:firstLine="720"/>
      </w:pPr>
      <w:r>
        <w:t xml:space="preserve">On January 2, 2020, the City filed a Third Amended Cross-Complaint commencing a comprehensive adjudication of the Ventura River Watershed, including its four groundwater basins, </w:t>
      </w:r>
      <w:r w:rsidRPr="00706583">
        <w:t>the Lower Ventura River Basin, the Upper Ventura River Basin, the Ojai Valley Basin and the Upper Ojai Valley Basin (“Basins”)</w:t>
      </w:r>
      <w:r>
        <w:t>, (the “Ventura River Watershed Adjudication”).</w:t>
      </w:r>
    </w:p>
    <w:p w:rsidR="00A009D0" w:rsidP="004F2657" w:rsidRDefault="00A009D0">
      <w:pPr>
        <w:pStyle w:val="BodyText"/>
        <w:numPr>
          <w:ilvl w:val="0"/>
          <w:numId w:val="32"/>
        </w:numPr>
        <w:ind w:left="0" w:firstLine="720"/>
      </w:pPr>
      <w:r w:rsidRPr="00A009D0">
        <w:t xml:space="preserve">In the Third Amended Cross-Complaint, the City named approximately one thousand seven hundred and fifty </w:t>
      </w:r>
      <w:r>
        <w:t>cross-d</w:t>
      </w:r>
      <w:r w:rsidRPr="00A009D0">
        <w:t>efendants who beneficially use or who have potential rights to waters of the Ventura River flowing in a known and defined channel or groundwater in the Ventura River Watershed, including surface water from the Ventura River and its tributaries and groundwater from the Basins</w:t>
      </w:r>
      <w:r>
        <w:t xml:space="preserve">.  </w:t>
      </w:r>
      <w:r w:rsidRPr="00A009D0">
        <w:t>The Third Amended Cross-Com</w:t>
      </w:r>
      <w:r w:rsidR="00E146D1">
        <w:t>plaint alleges</w:t>
      </w:r>
      <w:r w:rsidRPr="00A009D0">
        <w:t xml:space="preserve"> nine separate causes of action</w:t>
      </w:r>
      <w:r>
        <w:t xml:space="preserve"> asserting the City’s</w:t>
      </w:r>
      <w:r w:rsidRPr="00A009D0">
        <w:t xml:space="preserve"> relative priority rights to water, including, without limitation, a request for a comprehensive adjudication of the Ventura River Watershed and the </w:t>
      </w:r>
      <w:r w:rsidR="00E146D1">
        <w:t>entry</w:t>
      </w:r>
      <w:r w:rsidRPr="00A009D0">
        <w:t xml:space="preserve"> of a</w:t>
      </w:r>
      <w:r w:rsidR="00F44F38">
        <w:t xml:space="preserve"> judgment and</w:t>
      </w:r>
      <w:r w:rsidRPr="00A009D0">
        <w:t xml:space="preserve"> physical solution.</w:t>
      </w:r>
    </w:p>
    <w:p w:rsidR="00F44073" w:rsidP="004F2657" w:rsidRDefault="00A009D0">
      <w:pPr>
        <w:pStyle w:val="BodyText"/>
        <w:numPr>
          <w:ilvl w:val="0"/>
          <w:numId w:val="32"/>
        </w:numPr>
        <w:ind w:left="0" w:firstLine="720"/>
      </w:pPr>
      <w:r>
        <w:t xml:space="preserve">Cross-Defendant is named in the </w:t>
      </w:r>
      <w:r w:rsidRPr="00A009D0">
        <w:t>Third Amended Cross-Complaint</w:t>
      </w:r>
      <w:r w:rsidR="00B237ED">
        <w:t>.</w:t>
      </w:r>
      <w:r w:rsidR="00F44073">
        <w:t xml:space="preserve">  Cross-Defend</w:t>
      </w:r>
      <w:r w:rsidR="0073641B">
        <w:t xml:space="preserve">ant acknowledges receipt of </w:t>
      </w:r>
      <w:r w:rsidR="00F44073">
        <w:t xml:space="preserve">process of </w:t>
      </w:r>
      <w:r w:rsidR="00F44F38">
        <w:t xml:space="preserve">the </w:t>
      </w:r>
      <w:r w:rsidR="00F44073">
        <w:t xml:space="preserve">City’s Third Amended Cross-Complaint.  Cross-Defendant agrees to submit itself to the jurisdiction of this Court in all matters involving the Ventura River Watershed Adjudication. </w:t>
      </w:r>
      <w:r w:rsidR="00B237ED">
        <w:t xml:space="preserve">  </w:t>
      </w:r>
    </w:p>
    <w:p w:rsidR="00A009D0" w:rsidP="004F2657" w:rsidRDefault="00B237ED">
      <w:pPr>
        <w:pStyle w:val="BodyText"/>
        <w:numPr>
          <w:ilvl w:val="0"/>
          <w:numId w:val="32"/>
        </w:numPr>
        <w:ind w:left="0" w:firstLine="720"/>
      </w:pPr>
      <w:r>
        <w:t>Cross-D</w:t>
      </w:r>
      <w:r w:rsidR="00A009D0">
        <w:t xml:space="preserve">efendant owns </w:t>
      </w:r>
      <w:r w:rsidR="00E175FB">
        <w:t>one or more parcels</w:t>
      </w:r>
      <w:r w:rsidR="00A009D0">
        <w:t xml:space="preserve"> of real property located in Ventura County with the assessor parcel number</w:t>
      </w:r>
      <w:r w:rsidR="00F44F38">
        <w:t>(s)</w:t>
      </w:r>
      <w:r w:rsidR="00A009D0">
        <w:t xml:space="preserve"> of [INSERT</w:t>
      </w:r>
      <w:r w:rsidR="00F44F38">
        <w:t xml:space="preserve"> APN</w:t>
      </w:r>
      <w:r w:rsidR="00A009D0">
        <w:t>] (the “Property”).  Cross-Defendant’</w:t>
      </w:r>
      <w:r w:rsidR="00B148DD">
        <w:t>s P</w:t>
      </w:r>
      <w:r w:rsidR="00A009D0">
        <w:t>roperty is adjoining or abutting the waters of the Ventura River</w:t>
      </w:r>
      <w:r w:rsidR="003F43F5">
        <w:t xml:space="preserve"> and/or its tributaries</w:t>
      </w:r>
      <w:r w:rsidR="00A009D0">
        <w:t xml:space="preserve">, </w:t>
      </w:r>
      <w:r w:rsidRPr="00A009D0" w:rsidR="00A009D0">
        <w:t>whether flowing on the surface or underground in a known and defined channel</w:t>
      </w:r>
      <w:r w:rsidR="00A009D0">
        <w:t xml:space="preserve">, and/or is overlying one or more of the Basins. </w:t>
      </w:r>
    </w:p>
    <w:p w:rsidR="00BD2DC1" w:rsidP="004F2657" w:rsidRDefault="00A156E3">
      <w:pPr>
        <w:pStyle w:val="BodyText"/>
        <w:numPr>
          <w:ilvl w:val="0"/>
          <w:numId w:val="32"/>
        </w:numPr>
        <w:ind w:left="0" w:firstLine="720"/>
      </w:pPr>
      <w:r>
        <w:t xml:space="preserve">Cross-Defendant is not </w:t>
      </w:r>
      <w:r w:rsidR="00D27601">
        <w:t>presently exercising any water rights in the Ventura River Watershed, including but not limited to</w:t>
      </w:r>
      <w:r w:rsidR="0073641B">
        <w:t>,</w:t>
      </w:r>
      <w:r w:rsidR="00D27601">
        <w:t xml:space="preserve"> water rights in the Ventura River and/or its tributaries and/or its Basins</w:t>
      </w:r>
      <w:r>
        <w:t>.  Cross-Defendant receives water service from [INSERT WATER SERVICE PROVIDER] sufficient to meet Cross-Defendant’s domestic needs and in compliance with Cross-Defendant’s human right to water as set forth in Water Code section 106.3.</w:t>
      </w:r>
      <w:r w:rsidR="00F63F15">
        <w:t xml:space="preserve">  Accordingly, Cross-Defendant has no interest in </w:t>
      </w:r>
      <w:r w:rsidR="00D27601">
        <w:t>any water rights in the Ventura River Watershed, including but not limited to water rights in the Ventura River and/or its tributaries and/or its Basins</w:t>
      </w:r>
      <w:r w:rsidR="00707D9D">
        <w:t>,</w:t>
      </w:r>
      <w:r w:rsidRPr="00706583" w:rsidR="00707D9D">
        <w:t xml:space="preserve"> </w:t>
      </w:r>
      <w:r w:rsidR="00F63F15">
        <w:t xml:space="preserve">and therefore, </w:t>
      </w:r>
      <w:r w:rsidR="00707D9D">
        <w:rPr>
          <w:b/>
        </w:rPr>
        <w:t xml:space="preserve">Cross-Defendant </w:t>
      </w:r>
      <w:r w:rsidRPr="00F63F15" w:rsidR="00F63F15">
        <w:rPr>
          <w:b/>
        </w:rPr>
        <w:t>disclaims all interest in this action</w:t>
      </w:r>
      <w:r w:rsidR="00F63F15">
        <w:t>.</w:t>
      </w:r>
      <w:r>
        <w:t xml:space="preserve"> </w:t>
      </w:r>
    </w:p>
    <w:p w:rsidR="00B237ED" w:rsidP="004F2657" w:rsidRDefault="00B237ED">
      <w:pPr>
        <w:pStyle w:val="BodyText"/>
        <w:numPr>
          <w:ilvl w:val="0"/>
          <w:numId w:val="32"/>
        </w:numPr>
        <w:ind w:left="0" w:firstLine="720"/>
      </w:pPr>
      <w:r>
        <w:t xml:space="preserve">Cross-Defendant acknowledges that in signing this stipulation </w:t>
      </w:r>
      <w:r w:rsidR="00447705">
        <w:t>for</w:t>
      </w:r>
      <w:r>
        <w:t xml:space="preserve"> disclaimer, Cross-Defendant is responsible for the accuracy of its content.  Consequently, Cross-Defendant acknowledges that if it in fact has </w:t>
      </w:r>
      <w:r w:rsidR="00E175FB">
        <w:t xml:space="preserve">any interest in water rights in the </w:t>
      </w:r>
      <w:r w:rsidR="00D27601">
        <w:t>Ventura River and/or its tributaries and/or its Basins</w:t>
      </w:r>
      <w:r>
        <w:t xml:space="preserve">, it shall nevertheless be bound by the results of this litigation, including the entry of </w:t>
      </w:r>
      <w:r w:rsidR="00447705">
        <w:t xml:space="preserve">a </w:t>
      </w:r>
      <w:r>
        <w:t>judgment</w:t>
      </w:r>
      <w:r w:rsidR="00447705">
        <w:t xml:space="preserve"> and physical solution</w:t>
      </w:r>
      <w:r>
        <w:t xml:space="preserve"> and </w:t>
      </w:r>
      <w:r w:rsidR="00447705">
        <w:t xml:space="preserve">shall be subject to </w:t>
      </w:r>
      <w:r>
        <w:t>the continuing jurisdiction of this Court to oversee the implementation of the judgment</w:t>
      </w:r>
      <w:r w:rsidR="00447705">
        <w:t xml:space="preserve"> and physical solution</w:t>
      </w:r>
      <w:r>
        <w:t xml:space="preserve"> entered </w:t>
      </w:r>
      <w:r w:rsidR="00447705">
        <w:t xml:space="preserve">herein </w:t>
      </w:r>
      <w:r>
        <w:t xml:space="preserve">and to resolve subsequent conflicts that may arise.    </w:t>
      </w:r>
    </w:p>
    <w:p w:rsidR="00132E1A" w:rsidP="004F2657" w:rsidRDefault="00447705">
      <w:pPr>
        <w:pStyle w:val="BodyText"/>
        <w:numPr>
          <w:ilvl w:val="0"/>
          <w:numId w:val="32"/>
        </w:numPr>
        <w:ind w:left="0" w:firstLine="720"/>
      </w:pPr>
      <w:r>
        <w:t>This s</w:t>
      </w:r>
      <w:r w:rsidR="00132E1A">
        <w:t>t</w:t>
      </w:r>
      <w:r>
        <w:t>ipulation</w:t>
      </w:r>
      <w:r w:rsidR="002F5BC4">
        <w:t xml:space="preserve"> for disclaimer</w:t>
      </w:r>
      <w:r>
        <w:t xml:space="preserve"> and attached o</w:t>
      </w:r>
      <w:r w:rsidR="00132E1A">
        <w:t xml:space="preserve">rder </w:t>
      </w:r>
      <w:r w:rsidR="00FA5043">
        <w:t>shall</w:t>
      </w:r>
      <w:r w:rsidR="00132E1A">
        <w:t xml:space="preserve"> be incorporated into the final judgment </w:t>
      </w:r>
      <w:r w:rsidR="00E175FB">
        <w:t xml:space="preserve">entered </w:t>
      </w:r>
      <w:r w:rsidR="00132E1A">
        <w:t>in this matter.</w:t>
      </w:r>
    </w:p>
    <w:p w:rsidR="00132E1A" w:rsidP="004F2657" w:rsidRDefault="00132E1A">
      <w:pPr>
        <w:pStyle w:val="BodyText"/>
        <w:numPr>
          <w:ilvl w:val="0"/>
          <w:numId w:val="32"/>
        </w:numPr>
        <w:ind w:left="0" w:firstLine="720"/>
      </w:pPr>
      <w:r>
        <w:t xml:space="preserve">This </w:t>
      </w:r>
      <w:r w:rsidR="00FA5043">
        <w:t>stipulation for disclaimer</w:t>
      </w:r>
      <w:r>
        <w:t xml:space="preserve"> shall bind and benefit the City and Cross-Defendant and </w:t>
      </w:r>
      <w:r w:rsidR="003F43F5">
        <w:t>shall</w:t>
      </w:r>
      <w:r>
        <w:t xml:space="preserve"> be binding upon and benefit all their respective heirs, </w:t>
      </w:r>
      <w:r w:rsidR="00FA639B">
        <w:t>executors, administrators, successors, parent, subsidiary entities</w:t>
      </w:r>
      <w:r>
        <w:t>, and assigns.</w:t>
      </w:r>
    </w:p>
    <w:p w:rsidR="003D21C4" w:rsidP="003D21C4" w:rsidRDefault="003D21C4">
      <w:pPr>
        <w:pStyle w:val="BodyText"/>
        <w:ind w:left="720" w:firstLine="0"/>
      </w:pPr>
    </w:p>
    <w:p w:rsidR="00F63F15" w:rsidP="004F2657" w:rsidRDefault="00F63F15">
      <w:pPr>
        <w:pStyle w:val="BodyText"/>
        <w:numPr>
          <w:ilvl w:val="0"/>
          <w:numId w:val="32"/>
        </w:numPr>
        <w:ind w:left="0" w:firstLine="720"/>
      </w:pPr>
      <w:r>
        <w:t>No fees and/or costs shall be awarded against Cross-Defendant in this action</w:t>
      </w:r>
      <w:r w:rsidR="00B237ED">
        <w:t>, and Cross-Defendant shall not seek an award of fees or costs from the City</w:t>
      </w:r>
      <w:r>
        <w:t>.</w:t>
      </w:r>
    </w:p>
    <w:tbl>
      <w:tblPr>
        <w:tblW w:w="9576" w:type="dxa"/>
        <w:tblLayout w:type="fixed"/>
        <w:tblLook w:val="0000" w:firstRow="0" w:lastRow="0" w:firstColumn="0" w:lastColumn="0" w:noHBand="0" w:noVBand="0"/>
      </w:tblPr>
      <w:tblGrid>
        <w:gridCol w:w="4788"/>
        <w:gridCol w:w="4788"/>
      </w:tblGrid>
      <w:tr w:rsidR="007D7F83" w:rsidTr="00B237ED">
        <w:trPr>
          <w:cantSplit/>
          <w:trHeight w:val="3319"/>
        </w:trPr>
        <w:tc>
          <w:tcPr>
            <w:tcW w:w="4788" w:type="dxa"/>
          </w:tcPr>
          <w:p w:rsidR="00CC0486" w:rsidP="004B7D56" w:rsidRDefault="00706583">
            <w:pPr>
              <w:pStyle w:val="PleadingSignature"/>
            </w:pPr>
            <w:r>
              <w:t xml:space="preserve">   </w:t>
            </w:r>
            <w:r w:rsidR="00A27BD8">
              <w:t xml:space="preserve"> </w:t>
            </w:r>
          </w:p>
          <w:p w:rsidR="007D7F83" w:rsidP="004B7D56" w:rsidRDefault="007D7F83">
            <w:pPr>
              <w:pStyle w:val="PleadingSignature"/>
            </w:pPr>
            <w:r w:rsidRPr="008B7F77">
              <w:t>Dated:</w:t>
            </w:r>
            <w:r w:rsidRPr="008B7F77">
              <w:tab/>
            </w:r>
            <w:r w:rsidR="00EA0653">
              <w:t>January ___</w:t>
            </w:r>
            <w:r>
              <w:t>, 20</w:t>
            </w:r>
            <w:r w:rsidR="00EA0653">
              <w:t>21</w:t>
            </w:r>
          </w:p>
          <w:p w:rsidR="007D7F83" w:rsidP="004B7D56" w:rsidRDefault="007D7F83">
            <w:pPr>
              <w:pStyle w:val="PleadingSignature"/>
              <w:spacing w:before="240"/>
            </w:pPr>
          </w:p>
        </w:tc>
        <w:tc>
          <w:tcPr>
            <w:tcW w:w="4788" w:type="dxa"/>
          </w:tcPr>
          <w:p w:rsidR="00665EB3" w:rsidP="00665EB3" w:rsidRDefault="00665EB3">
            <w:pPr>
              <w:pStyle w:val="PleadingSignature"/>
              <w:rPr>
                <w:caps/>
                <w:szCs w:val="24"/>
              </w:rPr>
            </w:pPr>
          </w:p>
          <w:p w:rsidRPr="008B7F77" w:rsidR="00665EB3" w:rsidP="00665EB3" w:rsidRDefault="00665EB3">
            <w:pPr>
              <w:pStyle w:val="PleadingSignature"/>
              <w:rPr>
                <w:caps/>
                <w:szCs w:val="24"/>
              </w:rPr>
            </w:pPr>
            <w:r>
              <w:rPr>
                <w:caps/>
                <w:szCs w:val="24"/>
              </w:rPr>
              <w:t xml:space="preserve">best </w:t>
            </w:r>
            <w:r w:rsidRPr="008B7F77">
              <w:rPr>
                <w:caps/>
                <w:szCs w:val="24"/>
              </w:rPr>
              <w:t>Best &amp; Krieger LLP</w:t>
            </w:r>
          </w:p>
          <w:p w:rsidR="00665EB3" w:rsidP="00665EB3" w:rsidRDefault="00665EB3">
            <w:pPr>
              <w:pStyle w:val="PleadingSignature"/>
              <w:spacing w:before="720"/>
            </w:pPr>
            <w:r>
              <w:t>By:</w:t>
            </w:r>
          </w:p>
          <w:p w:rsidR="002E6D00" w:rsidP="00665EB3" w:rsidRDefault="002E6D00">
            <w:pPr>
              <w:pStyle w:val="PleadingSignature"/>
              <w:pBdr>
                <w:top w:val="single" w:color="auto" w:sz="4" w:space="1"/>
              </w:pBdr>
              <w:ind w:left="360"/>
              <w:rPr>
                <w:caps/>
                <w:szCs w:val="24"/>
              </w:rPr>
            </w:pPr>
            <w:r>
              <w:rPr>
                <w:caps/>
                <w:szCs w:val="24"/>
              </w:rPr>
              <w:t xml:space="preserve">SHAWN HAGERTY </w:t>
            </w:r>
          </w:p>
          <w:p w:rsidRPr="008B7F77" w:rsidR="00665EB3" w:rsidP="00665EB3" w:rsidRDefault="00665EB3">
            <w:pPr>
              <w:pStyle w:val="PleadingSignature"/>
              <w:pBdr>
                <w:top w:val="single" w:color="auto" w:sz="4" w:space="1"/>
              </w:pBdr>
              <w:ind w:left="360"/>
              <w:rPr>
                <w:caps/>
                <w:szCs w:val="24"/>
              </w:rPr>
            </w:pPr>
            <w:r>
              <w:rPr>
                <w:caps/>
                <w:szCs w:val="24"/>
              </w:rPr>
              <w:t>CHRISTOPHER M. PISANO</w:t>
            </w:r>
          </w:p>
          <w:p w:rsidRPr="008B7F77" w:rsidR="00665EB3" w:rsidP="00665EB3" w:rsidRDefault="00665EB3">
            <w:pPr>
              <w:pStyle w:val="PleadingSignature"/>
              <w:ind w:left="360"/>
              <w:rPr>
                <w:caps/>
                <w:szCs w:val="24"/>
              </w:rPr>
            </w:pPr>
            <w:r w:rsidRPr="008B7F77">
              <w:rPr>
                <w:caps/>
                <w:szCs w:val="24"/>
              </w:rPr>
              <w:t>SARAH CHRISTOPHER FOLEY</w:t>
            </w:r>
          </w:p>
          <w:p w:rsidR="00665EB3" w:rsidP="00665EB3" w:rsidRDefault="00665EB3">
            <w:pPr>
              <w:pStyle w:val="PleadingSignature"/>
              <w:ind w:left="360"/>
            </w:pPr>
            <w:r w:rsidRPr="008B7F77">
              <w:t xml:space="preserve">Attorneys for Respondent and </w:t>
            </w:r>
          </w:p>
          <w:p w:rsidRPr="008B7F77" w:rsidR="00665EB3" w:rsidP="00665EB3" w:rsidRDefault="00665EB3">
            <w:pPr>
              <w:pStyle w:val="PleadingSignature"/>
              <w:ind w:left="360"/>
            </w:pPr>
            <w:r w:rsidRPr="008B7F77">
              <w:t>Cross-Complainant</w:t>
            </w:r>
          </w:p>
          <w:p w:rsidRPr="008B7F77" w:rsidR="007D7F83" w:rsidP="00665EB3" w:rsidRDefault="00665EB3">
            <w:pPr>
              <w:pStyle w:val="PleadingSignature"/>
              <w:ind w:left="360"/>
            </w:pPr>
            <w:r w:rsidRPr="008B7F77">
              <w:t>CITY OF SAN BUENAVENTURA</w:t>
            </w:r>
          </w:p>
        </w:tc>
      </w:tr>
    </w:tbl>
    <w:p w:rsidR="008D4743" w:rsidP="00665EB3" w:rsidRDefault="008D4743">
      <w:pPr>
        <w:pStyle w:val="BodyText"/>
        <w:ind w:firstLine="0"/>
      </w:pPr>
    </w:p>
    <w:tbl>
      <w:tblPr>
        <w:tblW w:w="0" w:type="auto"/>
        <w:tblLayout w:type="fixed"/>
        <w:tblLook w:val="0000" w:firstRow="0" w:lastRow="0" w:firstColumn="0" w:lastColumn="0" w:noHBand="0" w:noVBand="0"/>
      </w:tblPr>
      <w:tblGrid>
        <w:gridCol w:w="4788"/>
        <w:gridCol w:w="4788"/>
      </w:tblGrid>
      <w:tr w:rsidR="00302CC0" w:rsidTr="00302CC0">
        <w:trPr>
          <w:cantSplit/>
          <w:trHeight w:val="2743"/>
        </w:trPr>
        <w:tc>
          <w:tcPr>
            <w:tcW w:w="4788" w:type="dxa"/>
          </w:tcPr>
          <w:p w:rsidR="00302CC0" w:rsidP="006976A4" w:rsidRDefault="00302CC0">
            <w:pPr>
              <w:pStyle w:val="PleadingSignature"/>
            </w:pPr>
            <w:r>
              <w:t xml:space="preserve"> </w:t>
            </w:r>
          </w:p>
          <w:p w:rsidR="00302CC0" w:rsidP="006976A4" w:rsidRDefault="00EA0653">
            <w:pPr>
              <w:pStyle w:val="PleadingSignature"/>
            </w:pPr>
            <w:r>
              <w:t>Dated:  January ___, 2021</w:t>
            </w:r>
          </w:p>
          <w:p w:rsidR="00302CC0" w:rsidP="006976A4" w:rsidRDefault="00302CC0">
            <w:pPr>
              <w:pStyle w:val="PleadingSignature"/>
              <w:spacing w:before="240"/>
            </w:pPr>
          </w:p>
        </w:tc>
        <w:tc>
          <w:tcPr>
            <w:tcW w:w="4788" w:type="dxa"/>
          </w:tcPr>
          <w:p w:rsidR="00302CC0" w:rsidP="006976A4" w:rsidRDefault="00302CC0">
            <w:pPr>
              <w:pStyle w:val="PleadingSignature"/>
              <w:rPr>
                <w:caps/>
                <w:szCs w:val="24"/>
              </w:rPr>
            </w:pPr>
          </w:p>
          <w:p w:rsidR="00302CC0" w:rsidP="006976A4" w:rsidRDefault="00302CC0">
            <w:pPr>
              <w:pStyle w:val="PleadingSignature"/>
              <w:spacing w:before="720"/>
            </w:pPr>
            <w:r>
              <w:t>By</w:t>
            </w:r>
            <w:r w:rsidR="0073641B">
              <w:t>:</w:t>
            </w:r>
          </w:p>
          <w:p w:rsidRPr="008B7F77" w:rsidR="00302CC0" w:rsidP="00AE01B5" w:rsidRDefault="0073641B">
            <w:pPr>
              <w:pStyle w:val="PleadingSignature"/>
              <w:pBdr>
                <w:top w:val="single" w:color="auto" w:sz="4" w:space="1"/>
              </w:pBdr>
              <w:ind w:left="360"/>
            </w:pPr>
            <w:r>
              <w:t>Cross-Defendant [INSERT NAME]</w:t>
            </w:r>
          </w:p>
        </w:tc>
      </w:tr>
    </w:tbl>
    <w:p w:rsidR="00302CC0" w:rsidP="00C676F8" w:rsidRDefault="00302CC0">
      <w:pPr>
        <w:pStyle w:val="BodyText"/>
        <w:ind w:left="1440" w:hanging="1440"/>
      </w:pPr>
    </w:p>
    <w:p w:rsidR="008D4743" w:rsidRDefault="008D4743">
      <w:pPr>
        <w:widowControl/>
        <w:spacing w:line="240" w:lineRule="auto"/>
      </w:pPr>
      <w:r>
        <w:br w:type="page"/>
      </w:r>
    </w:p>
    <w:p w:rsidRPr="00CF6FC2" w:rsidR="00544A8F" w:rsidP="008D4743" w:rsidRDefault="001C66E8">
      <w:pPr>
        <w:pStyle w:val="BodyText"/>
        <w:spacing w:after="0"/>
        <w:ind w:left="1440" w:hanging="1440"/>
        <w:jc w:val="center"/>
        <w:rPr>
          <w:caps/>
          <w:u w:val="single"/>
        </w:rPr>
      </w:pPr>
      <w:r w:rsidRPr="00CF6FC2">
        <w:rPr>
          <w:caps/>
          <w:u w:val="single"/>
        </w:rPr>
        <w:t>[Proposed] Order</w:t>
      </w:r>
    </w:p>
    <w:p w:rsidR="008D4743" w:rsidP="00302CC0" w:rsidRDefault="008D4743">
      <w:pPr>
        <w:pStyle w:val="BodyText"/>
        <w:spacing w:after="0"/>
        <w:ind w:left="720" w:hanging="720"/>
      </w:pPr>
    </w:p>
    <w:p w:rsidR="008D4743" w:rsidP="00CF6FC2" w:rsidRDefault="00CF6FC2">
      <w:pPr>
        <w:pStyle w:val="BodyText"/>
        <w:spacing w:after="0"/>
      </w:pPr>
      <w:r>
        <w:t xml:space="preserve">Having read and considered the pleadings and the </w:t>
      </w:r>
      <w:r w:rsidR="002F5BC4">
        <w:t>preceding stipulation for disclaimer</w:t>
      </w:r>
      <w:r>
        <w:t xml:space="preserve"> by and between </w:t>
      </w:r>
      <w:r w:rsidRPr="00CF6FC2">
        <w:t>Cross-Complainant City of San Buenaventura (“City”) and Cross-Defendant [INSERT</w:t>
      </w:r>
      <w:r w:rsidR="0073641B">
        <w:t xml:space="preserve"> NAME</w:t>
      </w:r>
      <w:r w:rsidRPr="00CF6FC2">
        <w:t>] (“Cross-Defendant”)</w:t>
      </w:r>
      <w:r>
        <w:t>, and good cause appearing,</w:t>
      </w:r>
    </w:p>
    <w:p w:rsidR="00F44073" w:rsidP="00CF6FC2" w:rsidRDefault="00F44073">
      <w:pPr>
        <w:pStyle w:val="BodyText"/>
        <w:spacing w:after="0"/>
      </w:pPr>
    </w:p>
    <w:p w:rsidR="00CF6FC2" w:rsidP="00CF6FC2" w:rsidRDefault="00CF6FC2">
      <w:pPr>
        <w:pStyle w:val="BodyText"/>
        <w:spacing w:after="0"/>
      </w:pPr>
      <w:r>
        <w:t>IT IS ORDERED:</w:t>
      </w:r>
    </w:p>
    <w:p w:rsidR="00CF6FC2" w:rsidP="00CF6FC2" w:rsidRDefault="00CF6FC2">
      <w:pPr>
        <w:pStyle w:val="BodyText"/>
        <w:spacing w:after="0"/>
      </w:pPr>
    </w:p>
    <w:p w:rsidR="00447705" w:rsidP="004F2657" w:rsidRDefault="00447705">
      <w:pPr>
        <w:pStyle w:val="BodyText"/>
        <w:numPr>
          <w:ilvl w:val="0"/>
          <w:numId w:val="34"/>
        </w:numPr>
        <w:ind w:left="0" w:firstLine="720"/>
      </w:pPr>
      <w:r>
        <w:t xml:space="preserve">Cross-Defendant is named in the </w:t>
      </w:r>
      <w:r w:rsidRPr="00A009D0">
        <w:t>Third Amended Cross-Complaint</w:t>
      </w:r>
      <w:r>
        <w:t xml:space="preserve"> filed by the City.  Cross-Defendant has acknowledged receipt of the process of the City’s Third Amended Cross-Complaint.  Cross-Defendant is subject to the jurisdiction of this Court in all matters involving the Ventura River Watershed Adjudication.   </w:t>
      </w:r>
    </w:p>
    <w:p w:rsidR="00447705" w:rsidP="004F2657" w:rsidRDefault="00447705">
      <w:pPr>
        <w:pStyle w:val="BodyText"/>
        <w:numPr>
          <w:ilvl w:val="0"/>
          <w:numId w:val="34"/>
        </w:numPr>
        <w:ind w:left="0" w:firstLine="720"/>
      </w:pPr>
      <w:r>
        <w:t xml:space="preserve">Cross-Defendant owns </w:t>
      </w:r>
      <w:r w:rsidR="00E175FB">
        <w:t>one or more parcels</w:t>
      </w:r>
      <w:r>
        <w:t xml:space="preserve"> of real property located in Ventura County with the assessor parcel number(s) of [INSERT APN] (the “Property”).  Cross-Defendant’s Property is adjoining or abutting the waters of the Ventura River</w:t>
      </w:r>
      <w:r w:rsidR="003F43F5">
        <w:t xml:space="preserve"> and/or its tributaries</w:t>
      </w:r>
      <w:r>
        <w:t xml:space="preserve">, </w:t>
      </w:r>
      <w:r w:rsidRPr="00A009D0">
        <w:t>whether flowing on the surface or underground in a known and defined channel</w:t>
      </w:r>
      <w:r>
        <w:t xml:space="preserve">, and/or is overlying one or more of the Basins. </w:t>
      </w:r>
    </w:p>
    <w:p w:rsidR="00447705" w:rsidP="004F2657" w:rsidRDefault="00707D9D">
      <w:pPr>
        <w:pStyle w:val="BodyText"/>
        <w:numPr>
          <w:ilvl w:val="0"/>
          <w:numId w:val="34"/>
        </w:numPr>
        <w:ind w:left="0" w:firstLine="720"/>
      </w:pPr>
      <w:r>
        <w:t xml:space="preserve">Cross-Defendant is not </w:t>
      </w:r>
      <w:r w:rsidR="00D27601">
        <w:t>presently exercising any water rights in the Ventura River Watershed, including but not limited to water rights in the Ventura River and/or its tributaries and/or its Basins</w:t>
      </w:r>
      <w:r>
        <w:t xml:space="preserve">.  Cross-Defendant receives water service from [INSERT WATER SERVICE PROVIDER] sufficient to meet Cross-Defendant’s domestic needs and in compliance with Cross-Defendant’s human right to water as set forth in Water Code section 106.3.  Accordingly, Cross-Defendant has no interest in </w:t>
      </w:r>
      <w:r w:rsidR="00D27601">
        <w:t>any water rights in the Ventura River Watershed, including but not limited to water rights in the Ventura River and/or its tributaries and/or its Basins</w:t>
      </w:r>
      <w:r>
        <w:t>,</w:t>
      </w:r>
      <w:r w:rsidRPr="00706583">
        <w:t xml:space="preserve"> </w:t>
      </w:r>
      <w:r>
        <w:t xml:space="preserve">and therefore, </w:t>
      </w:r>
      <w:r>
        <w:rPr>
          <w:b/>
        </w:rPr>
        <w:t>Cross-Defendant has disclaimed</w:t>
      </w:r>
      <w:r w:rsidRPr="00F63F15">
        <w:rPr>
          <w:b/>
        </w:rPr>
        <w:t xml:space="preserve"> all interest in this action</w:t>
      </w:r>
      <w:r>
        <w:t>.</w:t>
      </w:r>
    </w:p>
    <w:p w:rsidR="00447705" w:rsidP="004F2657" w:rsidRDefault="00447705">
      <w:pPr>
        <w:pStyle w:val="BodyText"/>
        <w:numPr>
          <w:ilvl w:val="0"/>
          <w:numId w:val="34"/>
        </w:numPr>
        <w:ind w:left="0" w:firstLine="720"/>
      </w:pPr>
      <w:r>
        <w:t>Cross-Defendant is res</w:t>
      </w:r>
      <w:r w:rsidR="00FA5043">
        <w:t>ponsible for the accuracy of the</w:t>
      </w:r>
      <w:r>
        <w:t xml:space="preserve"> contents</w:t>
      </w:r>
      <w:r w:rsidR="00FA5043">
        <w:t xml:space="preserve"> of the preceding stipulation for disclaimer</w:t>
      </w:r>
      <w:r>
        <w:t xml:space="preserve">.  </w:t>
      </w:r>
      <w:r w:rsidR="00FA5043">
        <w:t xml:space="preserve">If </w:t>
      </w:r>
      <w:r>
        <w:t xml:space="preserve">Cross-Defendant </w:t>
      </w:r>
      <w:r w:rsidR="00FA5043">
        <w:t xml:space="preserve">does </w:t>
      </w:r>
      <w:r>
        <w:t xml:space="preserve">in fact </w:t>
      </w:r>
      <w:r w:rsidR="00FA5043">
        <w:t>have</w:t>
      </w:r>
      <w:r>
        <w:t xml:space="preserve"> </w:t>
      </w:r>
      <w:r w:rsidR="00E175FB">
        <w:t>any interest in water rights in the Ventura River</w:t>
      </w:r>
      <w:r w:rsidR="00707D9D">
        <w:t xml:space="preserve"> and/or its tributaries</w:t>
      </w:r>
      <w:r w:rsidR="00E175FB">
        <w:t xml:space="preserve"> </w:t>
      </w:r>
      <w:r w:rsidR="00707D9D">
        <w:t>and/or its Basins</w:t>
      </w:r>
      <w:r>
        <w:t xml:space="preserve">, it shall nevertheless be bound by the results of this litigation, including the entry of a judgment and physical solution and shall be subject to the continuing jurisdiction of this Court to oversee the implementation of the judgment and physical solution entered herein and to resolve subsequent conflicts that may arise.    </w:t>
      </w:r>
    </w:p>
    <w:p w:rsidR="00447705" w:rsidP="004F2657" w:rsidRDefault="00447705">
      <w:pPr>
        <w:pStyle w:val="BodyText"/>
        <w:numPr>
          <w:ilvl w:val="0"/>
          <w:numId w:val="34"/>
        </w:numPr>
        <w:ind w:left="0" w:firstLine="720"/>
      </w:pPr>
      <w:r>
        <w:t>This order</w:t>
      </w:r>
      <w:r w:rsidR="00FA5043">
        <w:t xml:space="preserve"> and preceding stipulation for disclaimer</w:t>
      </w:r>
      <w:r>
        <w:t xml:space="preserve"> </w:t>
      </w:r>
      <w:r w:rsidR="00FA5043">
        <w:t>shall</w:t>
      </w:r>
      <w:r>
        <w:t xml:space="preserve"> be incorporated into the final </w:t>
      </w:r>
      <w:r w:rsidR="00E175FB">
        <w:t xml:space="preserve">entered </w:t>
      </w:r>
      <w:r w:rsidR="00492861">
        <w:t>judgment in this matter</w:t>
      </w:r>
      <w:r>
        <w:t>.</w:t>
      </w:r>
    </w:p>
    <w:p w:rsidR="00447705" w:rsidP="004F2657" w:rsidRDefault="00FA5043">
      <w:pPr>
        <w:pStyle w:val="BodyText"/>
        <w:numPr>
          <w:ilvl w:val="0"/>
          <w:numId w:val="34"/>
        </w:numPr>
        <w:ind w:left="0" w:firstLine="720"/>
      </w:pPr>
      <w:r>
        <w:t xml:space="preserve">The </w:t>
      </w:r>
      <w:r w:rsidR="00E175FB">
        <w:t xml:space="preserve">City and Cross-Defendant are bound </w:t>
      </w:r>
      <w:r w:rsidR="002F5BC4">
        <w:t xml:space="preserve">and benefitted </w:t>
      </w:r>
      <w:r w:rsidR="00E175FB">
        <w:t xml:space="preserve">by the </w:t>
      </w:r>
      <w:r>
        <w:t xml:space="preserve">preceding stipulation for </w:t>
      </w:r>
      <w:r w:rsidR="00E175FB">
        <w:t>disclaimer</w:t>
      </w:r>
      <w:r w:rsidR="002F5BC4">
        <w:t>, which</w:t>
      </w:r>
      <w:r w:rsidR="00447705">
        <w:t xml:space="preserve"> </w:t>
      </w:r>
      <w:r>
        <w:t>shall</w:t>
      </w:r>
      <w:r w:rsidR="00447705">
        <w:t xml:space="preserve"> </w:t>
      </w:r>
      <w:r w:rsidR="002F5BC4">
        <w:t>also bind and benefit</w:t>
      </w:r>
      <w:r w:rsidR="00447705">
        <w:t xml:space="preserve"> all their respective heirs, executors, administrators, successors, parent, subsidiary entities, and assigns.</w:t>
      </w:r>
    </w:p>
    <w:p w:rsidR="00FA5043" w:rsidP="004F2657" w:rsidRDefault="00FA5043">
      <w:pPr>
        <w:pStyle w:val="BodyText"/>
        <w:numPr>
          <w:ilvl w:val="0"/>
          <w:numId w:val="34"/>
        </w:numPr>
        <w:ind w:left="0" w:firstLine="720"/>
      </w:pPr>
      <w:r>
        <w:t>The Court shall retain jurisdiction over the City and Cross-Defendant to enforce the preceding stipulation for disclaimer until there is full performance thereof.</w:t>
      </w:r>
    </w:p>
    <w:p w:rsidR="008D4743" w:rsidP="004F2657" w:rsidRDefault="00447705">
      <w:pPr>
        <w:pStyle w:val="BodyText"/>
        <w:numPr>
          <w:ilvl w:val="0"/>
          <w:numId w:val="34"/>
        </w:numPr>
        <w:ind w:left="0" w:firstLine="720"/>
      </w:pPr>
      <w:r>
        <w:t xml:space="preserve">No fees and/or costs shall be awarded against Cross-Defendant in this action, and Cross-Defendant shall not </w:t>
      </w:r>
      <w:r w:rsidR="00E175FB">
        <w:t>recover</w:t>
      </w:r>
      <w:r>
        <w:t xml:space="preserve"> fees or costs from the City.</w:t>
      </w:r>
    </w:p>
    <w:tbl>
      <w:tblPr>
        <w:tblpPr w:leftFromText="180" w:rightFromText="180" w:vertAnchor="text" w:horzAnchor="margin" w:tblpY="405"/>
        <w:tblW w:w="9576" w:type="dxa"/>
        <w:tblLayout w:type="fixed"/>
        <w:tblLook w:val="0000" w:firstRow="0" w:lastRow="0" w:firstColumn="0" w:lastColumn="0" w:noHBand="0" w:noVBand="0"/>
      </w:tblPr>
      <w:tblGrid>
        <w:gridCol w:w="4788"/>
        <w:gridCol w:w="4788"/>
      </w:tblGrid>
      <w:tr w:rsidR="00FA5043" w:rsidTr="00FA5043">
        <w:trPr>
          <w:cantSplit/>
          <w:trHeight w:val="1260"/>
        </w:trPr>
        <w:tc>
          <w:tcPr>
            <w:tcW w:w="4788" w:type="dxa"/>
          </w:tcPr>
          <w:p w:rsidR="00FA5043" w:rsidP="00FA5043" w:rsidRDefault="00FA5043">
            <w:pPr>
              <w:pStyle w:val="PleadingSignature"/>
            </w:pPr>
            <w:bookmarkStart w:name="_zzmpFIXED_SignatureTable" w:id="3"/>
            <w:bookmarkStart w:name="OLE_LINK1_1" w:id="4"/>
            <w:r>
              <w:t xml:space="preserve">Dated: </w:t>
            </w:r>
          </w:p>
          <w:p w:rsidR="00FA5043" w:rsidP="00FA5043" w:rsidRDefault="00FA5043">
            <w:pPr>
              <w:pStyle w:val="PleadingSignature"/>
            </w:pPr>
            <w:r>
              <w:rPr>
                <w:noProof/>
              </w:rPr>
              <mc:AlternateContent>
                <mc:Choice Requires="wps">
                  <w:drawing>
                    <wp:anchor distT="0" distB="0" distL="114300" distR="114300" simplePos="0" relativeHeight="251660288" behindDoc="0" locked="0" layoutInCell="1" allowOverlap="1" wp14:editId="2FA6DFD6" wp14:anchorId="0E5A0CB9">
                      <wp:simplePos x="0" y="0"/>
                      <wp:positionH relativeFrom="column">
                        <wp:posOffset>435187</wp:posOffset>
                      </wp:positionH>
                      <wp:positionV relativeFrom="paragraph">
                        <wp:posOffset>22225</wp:posOffset>
                      </wp:positionV>
                      <wp:extent cx="1845733" cy="0"/>
                      <wp:effectExtent l="0" t="0" r="21590" b="19050"/>
                      <wp:wrapNone/>
                      <wp:docPr id="2" name="Straight Connector 2" descr="" title=""/>
                      <wp:cNvGraphicFramePr/>
                      <a:graphic xmlns:a="http://schemas.openxmlformats.org/drawingml/2006/main">
                        <a:graphicData uri="http://schemas.microsoft.com/office/word/2010/wordprocessingShape">
                          <wps:wsp>
                            <wps:cNvCnPr/>
                            <wps:spPr>
                              <a:xfrm>
                                <a:off x="0" y="0"/>
                                <a:ext cx="184573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from="34.25pt,1.75pt" to="179.6pt,1.75pt" w14:anchorId="19E2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"/>
                  </w:pict>
                </mc:Fallback>
              </mc:AlternateContent>
            </w:r>
          </w:p>
        </w:tc>
        <w:tc>
          <w:tcPr>
            <w:tcW w:w="4788" w:type="dxa"/>
          </w:tcPr>
          <w:p w:rsidR="00FA5043" w:rsidP="00FA5043" w:rsidRDefault="00FA5043">
            <w:pPr>
              <w:pStyle w:val="PleadingSignature"/>
            </w:pPr>
            <w:r>
              <w:t>By:</w:t>
            </w:r>
          </w:p>
          <w:p w:rsidRPr="008B7F77" w:rsidR="00FA5043" w:rsidP="00FA5043" w:rsidRDefault="00FA5043">
            <w:pPr>
              <w:pStyle w:val="PleadingSignature"/>
              <w:pBdr>
                <w:top w:val="single" w:color="auto" w:sz="4" w:space="1"/>
              </w:pBdr>
              <w:ind w:left="360"/>
              <w:rPr>
                <w:caps/>
                <w:szCs w:val="24"/>
              </w:rPr>
            </w:pPr>
            <w:r>
              <w:rPr>
                <w:szCs w:val="24"/>
              </w:rPr>
              <w:t xml:space="preserve">The Honorable </w:t>
            </w:r>
            <w:r w:rsidRPr="00034049">
              <w:rPr>
                <w:szCs w:val="24"/>
              </w:rPr>
              <w:t>William F. Highberger</w:t>
            </w:r>
          </w:p>
          <w:p w:rsidR="00FA5043" w:rsidP="00FA5043" w:rsidRDefault="00FA5043">
            <w:pPr>
              <w:pStyle w:val="PleadingSignature"/>
              <w:ind w:left="360"/>
              <w:rPr>
                <w:szCs w:val="24"/>
              </w:rPr>
            </w:pPr>
            <w:r>
              <w:rPr>
                <w:szCs w:val="24"/>
              </w:rPr>
              <w:t xml:space="preserve">Judge of the Superior Court </w:t>
            </w:r>
          </w:p>
          <w:p w:rsidRPr="008B7F77" w:rsidR="00FA5043" w:rsidP="00FA5043" w:rsidRDefault="00FA5043">
            <w:pPr>
              <w:pStyle w:val="PleadingSignature"/>
              <w:ind w:left="360"/>
            </w:pPr>
            <w:r>
              <w:rPr>
                <w:szCs w:val="24"/>
              </w:rPr>
              <w:t xml:space="preserve">County of Los Angeles </w:t>
            </w:r>
          </w:p>
          <w:p w:rsidRPr="008B7F77" w:rsidR="00FA5043" w:rsidP="00FA5043" w:rsidRDefault="00FA5043">
            <w:pPr>
              <w:pStyle w:val="PleadingSignature"/>
            </w:pPr>
          </w:p>
        </w:tc>
      </w:tr>
      <w:bookmarkEnd w:id="3"/>
      <w:bookmarkEnd w:id="4"/>
    </w:tbl>
    <w:p w:rsidR="00544A8F" w:rsidRDefault="00544A8F"/>
    <w:sectPr w:rsidR="00544A8F" w:rsidSect="009656EF">
      <w:pgSz w:w="12240" w:h="15840"/>
      <w:pgMar w:top="-1325" w:right="720" w:bottom="-1267" w:left="2088" w:header="432" w:footer="36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714" w:rsidP="00F56DC4" w:rsidRDefault="00DF5714">
      <w:pPr>
        <w:spacing w:line="240" w:lineRule="auto"/>
      </w:pPr>
      <w:r>
        <w:separator/>
      </w:r>
    </w:p>
  </w:endnote>
  <w:endnote w:type="continuationSeparator" w:id="0">
    <w:p w:rsidR="00DF5714" w:rsidP="00F56DC4" w:rsidRDefault="00DF5714">
      <w:pPr>
        <w:spacing w:line="240" w:lineRule="auto"/>
      </w:pPr>
      <w:r>
        <w:continuationSeparator/>
      </w:r>
    </w:p>
  </w:endnote>
  <w:endnote w:type="continuationNotice" w:id="1">
    <w:p w:rsidR="00DF5714" w:rsidRDefault="00DF57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EngraversGothic BT">
    <w:panose1 w:val="020B0507020203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9" w:type="dxa"/>
      <w:tblLayout w:type="fixed"/>
      <w:tblLook w:val="0000" w:firstRow="0" w:lastRow="0" w:firstColumn="0" w:lastColumn="0" w:noHBand="0" w:noVBand="0"/>
    </w:tblPr>
    <w:tblGrid>
      <w:gridCol w:w="4032"/>
      <w:gridCol w:w="1555"/>
      <w:gridCol w:w="4032"/>
    </w:tblGrid>
    <w:tr w:rsidR="00C676F8" w:rsidTr="00CF6FC2">
      <w:trPr>
        <w:cantSplit/>
        <w:trHeight w:val="320"/>
      </w:trPr>
      <w:tc>
        <w:tcPr>
          <w:tcW w:w="4032" w:type="dxa"/>
          <w:tcBorders>
            <w:bottom w:val="single" w:color="auto" w:sz="4" w:space="0"/>
          </w:tcBorders>
          <w:vAlign w:val="bottom"/>
        </w:tcPr>
        <w:p w:rsidR="00C676F8" w:rsidP="002F7107" w:rsidRDefault="00C676F8">
          <w:pPr>
            <w:pStyle w:val="Footer"/>
          </w:pPr>
        </w:p>
      </w:tc>
      <w:tc>
        <w:tcPr>
          <w:tcW w:w="1555" w:type="dxa"/>
          <w:tcBorders>
            <w:bottom w:val="single" w:color="auto" w:sz="4" w:space="0"/>
          </w:tcBorders>
          <w:vAlign w:val="bottom"/>
        </w:tcPr>
        <w:p w:rsidR="00C676F8" w:rsidP="00F56DC4" w:rsidRDefault="00C676F8">
          <w:pP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014F54">
            <w:rPr>
              <w:rStyle w:val="PageNumber"/>
              <w:noProof/>
            </w:rPr>
            <w:t>6</w:t>
          </w:r>
          <w:r>
            <w:rPr>
              <w:rStyle w:val="PageNumber"/>
            </w:rPr>
            <w:fldChar w:fldCharType="end"/>
          </w:r>
          <w:r>
            <w:rPr>
              <w:rStyle w:val="PageNumber"/>
            </w:rPr>
            <w:t xml:space="preserve"> -</w:t>
          </w:r>
        </w:p>
      </w:tc>
      <w:tc>
        <w:tcPr>
          <w:tcW w:w="4032" w:type="dxa"/>
          <w:tcBorders>
            <w:bottom w:val="single" w:color="auto" w:sz="4" w:space="0"/>
          </w:tcBorders>
          <w:vAlign w:val="bottom"/>
        </w:tcPr>
        <w:p w:rsidR="00C676F8" w:rsidP="00D26516" w:rsidRDefault="00C676F8">
          <w:pPr>
            <w:pStyle w:val="Footer"/>
          </w:pPr>
        </w:p>
      </w:tc>
    </w:tr>
    <w:tr w:rsidR="004F2657" w:rsidTr="00CF6FC2">
      <w:trPr>
        <w:cantSplit/>
        <w:trHeight w:val="317"/>
      </w:trPr>
      <w:tc>
        <w:tcPr>
          <w:tcW w:w="9619" w:type="dxa"/>
          <w:gridSpan w:val="3"/>
          <w:vAlign w:val="center"/>
        </w:tcPr>
        <w:p w:rsidRPr="00296C72" w:rsidR="004F2657" w:rsidP="003F1AFC" w:rsidRDefault="004F2657">
          <w:pPr>
            <w:pStyle w:val="FooterDocumentTitle"/>
            <w:rPr>
              <w:sz w:val="22"/>
              <w:szCs w:val="22"/>
            </w:rPr>
          </w:pPr>
          <w:r>
            <w:rPr>
              <w:sz w:val="22"/>
              <w:szCs w:val="22"/>
            </w:rPr>
            <w:t>Stipulation for Disclaimer; [Proposed] Order</w:t>
          </w:r>
        </w:p>
      </w:tc>
    </w:tr>
  </w:tbl>
  <w:p w:rsidR="00573490" w:rsidRDefault="00665EB3">
    <w:pPr>
      <w:pStyle w:val="Footer"/>
    </w:pPr>
    <w:r>
      <w:rPr>
        <w:noProof/>
      </w:rPr>
      <mc:AlternateContent>
        <mc:Choice Requires="wps">
          <w:drawing>
            <wp:anchor distT="0" distB="0" distL="114300" distR="114300" simplePos="0" relativeHeight="251664384"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6" name="Text Box 6"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490" w:rsidRDefault="00573490">
                          <w:pPr>
                            <w:pStyle w:val="MacPacTrailer"/>
                          </w:pPr>
                          <w:r>
                            <w:t>82470.00018\32678675.3</w:t>
                          </w:r>
                        </w:p>
                        <w:p w:rsidR="00573490" w:rsidRDefault="00573490">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margin-left:0;margin-top:0;width:201.6pt;height:20.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y+rA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UI3svqwCAACpBQAADgAAAAAAAAAAAAAA&#10;AAAuAgAAZHJzL2Uyb0RvYy54bWxQSwECLQAUAAYACAAAACEAzjOqFNkAAAAEAQAADwAAAAAAAAAA&#10;AAAAAAAGBQAAZHJzL2Rvd25yZXYueG1sUEsFBgAAAAAEAAQA8wAAAAwGAAAAAA==&#10;">
              <v:textbox inset="0,0,0,0">
                <w:txbxContent>
                  <w:p w:rsidR="00573490" w:rsidRDefault="00573490">
                    <w:pPr>
                      <w:pStyle w:val="MacPacTrailer"/>
                    </w:pPr>
                    <w:r>
                      <w:t>82470.00018\32678675.3</w:t>
                    </w:r>
                  </w:p>
                  <w:p w:rsidR="00573490" w:rsidRDefault="00573490">
                    <w:pPr>
                      <w:pStyle w:val="MacPacTrailer"/>
                    </w:pPr>
                  </w:p>
                </w:txbxContent>
              </v:textbox>
              <w10:wrap anchorx="margin"/>
            </v:shape>
          </w:pict>
        </mc:Fallback>
      </mc:AlternateContent>
    </w:r>
  </w:p>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032"/>
      <w:gridCol w:w="1555"/>
      <w:gridCol w:w="4032"/>
    </w:tblGrid>
    <w:tr w:rsidR="00C676F8" w:rsidTr="001B2740">
      <w:trPr>
        <w:cantSplit/>
        <w:trHeight w:val="320"/>
      </w:trPr>
      <w:tc>
        <w:tcPr>
          <w:tcW w:w="4032" w:type="dxa"/>
          <w:tcBorders>
            <w:bottom w:val="single" w:color="auto" w:sz="4" w:space="0"/>
          </w:tcBorders>
          <w:vAlign w:val="bottom"/>
        </w:tcPr>
        <w:p w:rsidRPr="008D4743" w:rsidR="00A47589" w:rsidP="002F7107" w:rsidRDefault="00A47589">
          <w:pPr>
            <w:pStyle w:val="Footer"/>
            <w:rPr>
              <w:sz w:val="16"/>
              <w:szCs w:val="16"/>
            </w:rPr>
          </w:pPr>
        </w:p>
      </w:tc>
      <w:tc>
        <w:tcPr>
          <w:tcW w:w="1555" w:type="dxa"/>
          <w:tcBorders>
            <w:bottom w:val="single" w:color="auto" w:sz="4" w:space="0"/>
          </w:tcBorders>
          <w:vAlign w:val="bottom"/>
        </w:tcPr>
        <w:p w:rsidRPr="00F56DC4" w:rsidR="00C676F8" w:rsidRDefault="00C676F8">
          <w:pPr>
            <w:jc w:val="center"/>
            <w:rPr>
              <w:rStyle w:val="PageNumber"/>
            </w:rPr>
          </w:pPr>
          <w:r w:rsidRPr="00EC2A4D">
            <w:rPr>
              <w:rStyle w:val="PageNumber"/>
            </w:rPr>
            <w:t xml:space="preserve">- </w:t>
          </w:r>
          <w:r w:rsidRPr="00EC2A4D">
            <w:rPr>
              <w:rStyle w:val="PageNumber"/>
            </w:rPr>
            <w:fldChar w:fldCharType="begin"/>
          </w:r>
          <w:r w:rsidRPr="00EC2A4D">
            <w:rPr>
              <w:rStyle w:val="PageNumber"/>
            </w:rPr>
            <w:instrText xml:space="preserve"> PAGE   \* MERGEFORMAT </w:instrText>
          </w:r>
          <w:r w:rsidRPr="00EC2A4D">
            <w:rPr>
              <w:rStyle w:val="PageNumber"/>
            </w:rPr>
            <w:fldChar w:fldCharType="separate"/>
          </w:r>
          <w:r w:rsidR="00014F54">
            <w:rPr>
              <w:rStyle w:val="PageNumber"/>
              <w:noProof/>
            </w:rPr>
            <w:t>1</w:t>
          </w:r>
          <w:r w:rsidRPr="00EC2A4D">
            <w:rPr>
              <w:rStyle w:val="PageNumber"/>
              <w:noProof/>
            </w:rPr>
            <w:fldChar w:fldCharType="end"/>
          </w:r>
          <w:r w:rsidRPr="00EC2A4D">
            <w:rPr>
              <w:rStyle w:val="PageNumber"/>
              <w:noProof/>
            </w:rPr>
            <w:t xml:space="preserve"> -</w:t>
          </w:r>
        </w:p>
      </w:tc>
      <w:tc>
        <w:tcPr>
          <w:tcW w:w="4032" w:type="dxa"/>
          <w:tcBorders>
            <w:bottom w:val="single" w:color="auto" w:sz="4" w:space="0"/>
          </w:tcBorders>
          <w:vAlign w:val="bottom"/>
        </w:tcPr>
        <w:p w:rsidR="00C676F8" w:rsidP="00D26516" w:rsidRDefault="00C676F8">
          <w:pPr>
            <w:pStyle w:val="Footer"/>
          </w:pPr>
        </w:p>
      </w:tc>
    </w:tr>
    <w:tr w:rsidR="00C676F8">
      <w:trPr>
        <w:cantSplit/>
        <w:trHeight w:val="317"/>
      </w:trPr>
      <w:tc>
        <w:tcPr>
          <w:tcW w:w="9619" w:type="dxa"/>
          <w:gridSpan w:val="3"/>
          <w:vAlign w:val="center"/>
        </w:tcPr>
        <w:p w:rsidRPr="00296C72" w:rsidR="00C676F8" w:rsidP="00387E9E" w:rsidRDefault="004F2657">
          <w:pPr>
            <w:pStyle w:val="FooterDocumentTitle"/>
            <w:rPr>
              <w:sz w:val="22"/>
              <w:szCs w:val="22"/>
            </w:rPr>
          </w:pPr>
          <w:r>
            <w:rPr>
              <w:sz w:val="22"/>
              <w:szCs w:val="22"/>
            </w:rPr>
            <w:t>Stipulation for</w:t>
          </w:r>
          <w:r w:rsidR="00CF6FC2">
            <w:rPr>
              <w:sz w:val="22"/>
              <w:szCs w:val="22"/>
            </w:rPr>
            <w:t xml:space="preserve"> </w:t>
          </w:r>
          <w:r>
            <w:rPr>
              <w:sz w:val="22"/>
              <w:szCs w:val="22"/>
            </w:rPr>
            <w:t>Disclaimer; [Proposed] Order</w:t>
          </w:r>
        </w:p>
      </w:tc>
    </w:tr>
  </w:tbl>
  <w:p w:rsidR="00573490" w:rsidRDefault="00665EB3">
    <w:pPr>
      <w:pStyle w:val="Footer"/>
    </w:pPr>
    <w:r>
      <w:rPr>
        <w:noProof/>
      </w:rPr>
      <mc:AlternateContent>
        <mc:Choice Requires="wps">
          <w:drawing>
            <wp:anchor distT="0" distB="0" distL="114300" distR="114300" simplePos="0" relativeHeight="251666432"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5" name="Text Box 5"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490" w:rsidRDefault="00573490">
                          <w:pPr>
                            <w:pStyle w:val="MacPacTrailer"/>
                          </w:pPr>
                          <w:r>
                            <w:t>82470.00018\32678675.3</w:t>
                          </w:r>
                        </w:p>
                        <w:p w:rsidR="00573490" w:rsidRDefault="00573490">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0;margin-top:0;width:201.6pt;height:20.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dusgIAALA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">
              <v:textbox inset="0,0,0,0">
                <w:txbxContent>
                  <w:p w:rsidR="00573490" w:rsidRDefault="00573490">
                    <w:pPr>
                      <w:pStyle w:val="MacPacTrailer"/>
                    </w:pPr>
                    <w:r>
                      <w:t>82470.00018\32678675.3</w:t>
                    </w:r>
                  </w:p>
                  <w:p w:rsidR="00573490" w:rsidRDefault="00573490">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714" w:rsidP="00F56DC4" w:rsidRDefault="00DF5714">
      <w:pPr>
        <w:spacing w:line="240" w:lineRule="auto"/>
      </w:pPr>
      <w:r>
        <w:separator/>
      </w:r>
    </w:p>
  </w:footnote>
  <w:footnote w:type="continuationSeparator" w:id="0">
    <w:p w:rsidR="00DF5714" w:rsidP="00F56DC4" w:rsidRDefault="00DF5714">
      <w:pPr>
        <w:spacing w:line="240" w:lineRule="auto"/>
      </w:pPr>
      <w:r>
        <w:continuationSeparator/>
      </w:r>
    </w:p>
  </w:footnote>
  <w:footnote w:type="continuationNotice" w:id="1">
    <w:p w:rsidR="00DF5714" w:rsidRDefault="00DF57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tblInd w:w="-827" w:type="dxa"/>
      <w:tblBorders>
        <w:right w:val="single" w:color="auto" w:sz="4" w:space="0"/>
        <w:insideH w:val="double" w:color="auto" w:sz="6" w:space="0"/>
        <w:insideV w:val="double" w:color="auto" w:sz="6" w:space="0"/>
      </w:tblBorders>
      <w:tblLayout w:type="fixed"/>
      <w:tblCellMar>
        <w:left w:w="0" w:type="dxa"/>
        <w:right w:w="0" w:type="dxa"/>
      </w:tblCellMar>
      <w:tblLook w:val="0000" w:firstRow="0" w:lastRow="0" w:firstColumn="0" w:lastColumn="0" w:noHBand="0" w:noVBand="0"/>
    </w:tblPr>
    <w:tblGrid>
      <w:gridCol w:w="630"/>
      <w:gridCol w:w="9720"/>
    </w:tblGrid>
    <w:tr w:rsidR="00C676F8" w:rsidTr="00F56DC4">
      <w:trPr>
        <w:trHeight w:val="14880" w:hRule="exact"/>
      </w:trPr>
      <w:tc>
        <w:tcPr>
          <w:tcW w:w="630" w:type="dxa"/>
        </w:tcPr>
        <w:p w:rsidR="00C676F8" w:rsidRDefault="00C676F8">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Pr>
        <w:p w:rsidR="00C676F8" w:rsidRDefault="00C676F8">
          <w:pPr>
            <w:tabs>
              <w:tab w:val="center" w:pos="4853"/>
              <w:tab w:val="right" w:pos="9547"/>
            </w:tabs>
            <w:ind w:left="113" w:right="113"/>
          </w:pPr>
        </w:p>
      </w:tc>
    </w:tr>
  </w:tbl>
  <w:p w:rsidRPr="00F56DC4" w:rsidR="00C676F8" w:rsidP="00FE1575" w:rsidRDefault="00C676F8">
    <w:pPr>
      <w:pStyle w:val="Header"/>
    </w:pP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tblInd w:w="-827" w:type="dxa"/>
      <w:tblBorders>
        <w:right w:val="single" w:color="auto" w:sz="4" w:space="0"/>
        <w:insideH w:val="double" w:color="auto" w:sz="6" w:space="0"/>
        <w:insideV w:val="double" w:color="auto" w:sz="6" w:space="0"/>
      </w:tblBorders>
      <w:tblLayout w:type="fixed"/>
      <w:tblCellMar>
        <w:left w:w="0" w:type="dxa"/>
        <w:right w:w="0" w:type="dxa"/>
      </w:tblCellMar>
      <w:tblLook w:val="0000" w:firstRow="0" w:lastRow="0" w:firstColumn="0" w:lastColumn="0" w:noHBand="0" w:noVBand="0"/>
    </w:tblPr>
    <w:tblGrid>
      <w:gridCol w:w="630"/>
      <w:gridCol w:w="9720"/>
    </w:tblGrid>
    <w:tr w:rsidR="00C676F8" w:rsidTr="00F56DC4">
      <w:trPr>
        <w:trHeight w:val="14880" w:hRule="exact"/>
      </w:trPr>
      <w:tc>
        <w:tcPr>
          <w:tcW w:w="630" w:type="dxa"/>
        </w:tcPr>
        <w:p w:rsidR="00C676F8" w:rsidRDefault="00C676F8">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Pr>
        <w:p w:rsidR="00C676F8" w:rsidRDefault="00C676F8">
          <w:pPr>
            <w:tabs>
              <w:tab w:val="center" w:pos="4853"/>
              <w:tab w:val="right" w:pos="9547"/>
            </w:tabs>
            <w:ind w:left="113" w:right="113"/>
          </w:pPr>
        </w:p>
      </w:tc>
    </w:tr>
  </w:tbl>
  <w:p w:rsidRPr="00F56DC4" w:rsidR="00C676F8" w:rsidP="00F56DC4" w:rsidRDefault="00C676F8">
    <w:pPr>
      <w:pStyle w:val="Header"/>
    </w:pPr>
    <w:r>
      <w:rPr>
        <w:noProof/>
        <w:sz w:val="20"/>
      </w:rPr>
      <mc:AlternateContent>
        <mc:Choice Requires="wps">
          <w:drawing>
            <wp:anchor distT="0" distB="0" distL="114300" distR="114300" simplePos="0" relativeHeight="251662336" behindDoc="0" locked="1" layoutInCell="1" allowOverlap="1" wp14:editId="5EC1C250" wp14:anchorId="0E7CA48F">
              <wp:simplePos x="0" y="0"/>
              <wp:positionH relativeFrom="page">
                <wp:posOffset>237490</wp:posOffset>
              </wp:positionH>
              <wp:positionV relativeFrom="page">
                <wp:posOffset>2797810</wp:posOffset>
              </wp:positionV>
              <wp:extent cx="640080" cy="3657600"/>
              <wp:effectExtent l="0" t="0" r="0" b="2540"/>
              <wp:wrapNone/>
              <wp:docPr id="1" name="Text Box 1"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D2FB5" w:rsidR="00C676F8" w:rsidP="00D26516" w:rsidRDefault="00C676F8">
                          <w:pPr>
                            <w:rPr>
                              <w:rFonts w:ascii="Arial" w:hAnsi="Arial"/>
                              <w:sz w:val="15"/>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7CA48F">
              <v:stroke joinstyle="miter"/>
              <v:path gradientshapeok="t" o:connecttype="rect"/>
            </v:shapetype>
            <v:shape id="Text Box 1" style="position:absolute;margin-left:18.7pt;margin-top:220.3pt;width:50.4pt;height:4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">
              <v:textbox style="layout-flow:vertical;mso-layout-flow-alt:bottom-to-top" inset="0,0,0,0">
                <w:txbxContent>
                  <w:p w:rsidRPr="002D2FB5" w:rsidR="00C676F8" w:rsidP="00D26516" w:rsidRDefault="00C676F8">
                    <w:pPr>
                      <w:rPr>
                        <w:rFonts w:ascii="Arial" w:hAnsi="Arial"/>
                        <w:sz w:val="15"/>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4CE"/>
    <w:multiLevelType w:val="hybridMultilevel"/>
    <w:tmpl w:val="781071F4"/>
    <w:lvl w:ilvl="0" w:tplc="0409000F">
      <w:start w:val="1"/>
      <w:numFmt w:val="decimal"/>
      <w:lvlText w:val="%1."/>
      <w:lvlJc w:val="lef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 w15:restartNumberingAfterBreak="0">
    <w:nsid w:val="03266702"/>
    <w:multiLevelType w:val="hybridMultilevel"/>
    <w:tmpl w:val="57BE9724"/>
    <w:lvl w:ilvl="0" w:tplc="806E7270">
      <w:start w:val="1"/>
      <w:numFmt w:val="decimal"/>
      <w:lvlText w:val="%1."/>
      <w:lvlJc w:val="left"/>
      <w:pPr>
        <w:ind w:left="0" w:firstLine="720"/>
      </w:pPr>
      <w:rPr>
        <w:rFonts w:hint="default"/>
        <w:b w:val="0"/>
      </w:rPr>
    </w:lvl>
    <w:lvl w:ilvl="1" w:tplc="8D30D400">
      <w:start w:val="1"/>
      <w:numFmt w:val="lowerLetter"/>
      <w:lvlText w:val="%2."/>
      <w:lvlJc w:val="left"/>
      <w:pPr>
        <w:tabs>
          <w:tab w:val="num" w:pos="1800"/>
        </w:tabs>
        <w:ind w:left="0" w:firstLine="144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A79E8"/>
    <w:multiLevelType w:val="hybridMultilevel"/>
    <w:tmpl w:val="011CD000"/>
    <w:lvl w:ilvl="0" w:tplc="28B045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C6E2D"/>
    <w:multiLevelType w:val="hybridMultilevel"/>
    <w:tmpl w:val="24CE5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13227"/>
    <w:multiLevelType w:val="hybridMultilevel"/>
    <w:tmpl w:val="7B747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995A6A"/>
    <w:multiLevelType w:val="hybridMultilevel"/>
    <w:tmpl w:val="05DE8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C442C"/>
    <w:multiLevelType w:val="multilevel"/>
    <w:tmpl w:val="AF84DD0C"/>
    <w:name w:val="zzmpAffirmativ||Affirmative Def|2|1|1|4|0|33||1|0|32||mpNA||mpNA||mpNA||mpNA||mpNA||mpNA||mpNA||"/>
    <w:lvl w:ilvl="0">
      <w:start w:val="1"/>
      <w:numFmt w:val="ordinalText"/>
      <w:pStyle w:val="AffirmativL1"/>
      <w:suff w:val="nothing"/>
      <w:lvlText w:val="%1 AFFIRMATIVE DEFENSE"/>
      <w:lvlJc w:val="left"/>
      <w:pPr>
        <w:tabs>
          <w:tab w:val="num" w:pos="720"/>
        </w:tabs>
        <w:ind w:left="0" w:firstLine="0"/>
      </w:pPr>
      <w:rPr>
        <w:rFonts w:ascii="Times New Roman" w:hAnsi="Times New Roman" w:cs="Times New Roman"/>
        <w:b/>
        <w:i w:val="0"/>
        <w:caps/>
        <w:smallCaps w:val="0"/>
        <w:color w:val="auto"/>
        <w:sz w:val="24"/>
        <w:u w:val="single"/>
      </w:rPr>
    </w:lvl>
    <w:lvl w:ilvl="1">
      <w:start w:val="1"/>
      <w:numFmt w:val="decimal"/>
      <w:lvlRestart w:val="0"/>
      <w:pStyle w:val="Affirmativ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55D360A"/>
    <w:multiLevelType w:val="hybridMultilevel"/>
    <w:tmpl w:val="05DE8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815A6"/>
    <w:multiLevelType w:val="multilevel"/>
    <w:tmpl w:val="AAA403D6"/>
    <w:name w:val="zzmpLegal5||Legal5|2|3|1|4|10|41||1|10|41||1|10|33||1|12|33||1|12|33||1|10|0||1|12|0||1|12|0||mpNA||"/>
    <w:lvl w:ilvl="0">
      <w:start w:val="1"/>
      <w:numFmt w:val="decimal"/>
      <w:pStyle w:val="Legal5L1"/>
      <w:suff w:val="nothing"/>
      <w:lvlText w:val="CHAPTER %1"/>
      <w:lvlJc w:val="left"/>
      <w:pPr>
        <w:tabs>
          <w:tab w:val="num" w:pos="0"/>
        </w:tabs>
        <w:ind w:left="0" w:firstLine="0"/>
      </w:pPr>
      <w:rPr>
        <w:rFonts w:hint="default"/>
        <w:b/>
        <w:i w:val="0"/>
        <w:caps/>
        <w:smallCaps w:val="0"/>
        <w:u w:val="none"/>
      </w:rPr>
    </w:lvl>
    <w:lvl w:ilvl="1">
      <w:start w:val="1"/>
      <w:numFmt w:val="decimal"/>
      <w:pStyle w:val="Legal5L2"/>
      <w:isLgl/>
      <w:lvlText w:val="%1.%2"/>
      <w:lvlJc w:val="left"/>
      <w:pPr>
        <w:tabs>
          <w:tab w:val="num" w:pos="720"/>
        </w:tabs>
        <w:ind w:left="720" w:hanging="720"/>
      </w:pPr>
      <w:rPr>
        <w:rFonts w:hint="default"/>
        <w:b/>
        <w:i w:val="0"/>
        <w:caps/>
        <w:smallCaps w:val="0"/>
        <w:u w:val="none"/>
      </w:rPr>
    </w:lvl>
    <w:lvl w:ilvl="2">
      <w:start w:val="1"/>
      <w:numFmt w:val="decimal"/>
      <w:pStyle w:val="Legal5L3"/>
      <w:isLgl/>
      <w:lvlText w:val="%1.%2.%3"/>
      <w:lvlJc w:val="left"/>
      <w:pPr>
        <w:tabs>
          <w:tab w:val="num" w:pos="1440"/>
        </w:tabs>
        <w:ind w:left="1440" w:hanging="720"/>
      </w:pPr>
      <w:rPr>
        <w:rFonts w:ascii="Times New Roman Bold" w:hAnsi="Times New Roman Bold" w:hint="default"/>
        <w:b/>
        <w:i w:val="0"/>
        <w:caps w:val="0"/>
        <w:u w:val="none"/>
        <w:vertAlign w:val="baseline"/>
      </w:rPr>
    </w:lvl>
    <w:lvl w:ilvl="3">
      <w:start w:val="1"/>
      <w:numFmt w:val="decimal"/>
      <w:pStyle w:val="Legal5L4"/>
      <w:isLgl/>
      <w:lvlText w:val="%1.%2.%3.%4"/>
      <w:lvlJc w:val="left"/>
      <w:pPr>
        <w:tabs>
          <w:tab w:val="num" w:pos="1728"/>
        </w:tabs>
        <w:ind w:left="2520" w:hanging="1080"/>
      </w:pPr>
      <w:rPr>
        <w:rFonts w:hint="default"/>
        <w:b/>
        <w:i w:val="0"/>
        <w:caps w:val="0"/>
        <w:u w:val="none"/>
      </w:rPr>
    </w:lvl>
    <w:lvl w:ilvl="4">
      <w:start w:val="1"/>
      <w:numFmt w:val="decimal"/>
      <w:pStyle w:val="Legal5L5"/>
      <w:isLgl/>
      <w:lvlText w:val="%1.%2.%3.%4.%5"/>
      <w:lvlJc w:val="left"/>
      <w:pPr>
        <w:tabs>
          <w:tab w:val="num" w:pos="3168"/>
        </w:tabs>
        <w:ind w:left="0" w:firstLine="2160"/>
      </w:pPr>
      <w:rPr>
        <w:rFonts w:hint="default"/>
        <w:b/>
        <w:i w:val="0"/>
        <w:caps w:val="0"/>
        <w:u w:val="none"/>
      </w:rPr>
    </w:lvl>
    <w:lvl w:ilvl="5">
      <w:start w:val="1"/>
      <w:numFmt w:val="decimal"/>
      <w:pStyle w:val="Legal5L6"/>
      <w:lvlText w:val="(%6)"/>
      <w:lvlJc w:val="left"/>
      <w:pPr>
        <w:tabs>
          <w:tab w:val="num" w:pos="1440"/>
        </w:tabs>
        <w:ind w:left="0" w:firstLine="720"/>
      </w:pPr>
      <w:rPr>
        <w:rFonts w:hint="default"/>
        <w:b w:val="0"/>
        <w:i w:val="0"/>
        <w:caps w:val="0"/>
        <w:u w:val="none"/>
      </w:rPr>
    </w:lvl>
    <w:lvl w:ilvl="6">
      <w:start w:val="1"/>
      <w:numFmt w:val="lowerRoman"/>
      <w:pStyle w:val="Legal5L7"/>
      <w:lvlText w:val="(%7)"/>
      <w:lvlJc w:val="left"/>
      <w:pPr>
        <w:tabs>
          <w:tab w:val="num" w:pos="5760"/>
        </w:tabs>
        <w:ind w:left="0" w:firstLine="5040"/>
      </w:pPr>
      <w:rPr>
        <w:rFonts w:hint="default"/>
        <w:b w:val="0"/>
        <w:i w:val="0"/>
        <w:caps w:val="0"/>
        <w:u w:val="none"/>
      </w:rPr>
    </w:lvl>
    <w:lvl w:ilvl="7">
      <w:start w:val="1"/>
      <w:numFmt w:val="decimal"/>
      <w:pStyle w:val="Legal5L8"/>
      <w:lvlText w:val="(%8)"/>
      <w:lvlJc w:val="left"/>
      <w:pPr>
        <w:tabs>
          <w:tab w:val="num" w:pos="6480"/>
        </w:tabs>
        <w:ind w:left="0" w:firstLine="5760"/>
      </w:pPr>
      <w:rPr>
        <w:rFonts w:hint="default"/>
        <w:b w:val="0"/>
        <w:i w:val="0"/>
        <w:caps w:val="0"/>
        <w:u w:val="none"/>
      </w:rPr>
    </w:lvl>
    <w:lvl w:ilvl="8">
      <w:start w:val="1"/>
      <w:numFmt w:val="none"/>
      <w:suff w:val="nothing"/>
      <w:lvlText w:val=""/>
      <w:lvlJc w:val="left"/>
      <w:pPr>
        <w:ind w:left="0" w:firstLine="0"/>
      </w:pPr>
      <w:rPr>
        <w:rFonts w:hint="default"/>
        <w:b w:val="0"/>
        <w:i w:val="0"/>
        <w:caps w:val="0"/>
        <w:u w:val="none"/>
      </w:rPr>
    </w:lvl>
  </w:abstractNum>
  <w:abstractNum w:abstractNumId="9" w15:restartNumberingAfterBreak="0">
    <w:nsid w:val="59E439C2"/>
    <w:multiLevelType w:val="multilevel"/>
    <w:tmpl w:val="FE9646C0"/>
    <w:name w:val="zzmpPleading1A||Pleading1A|3|1|1|1|4|44||1|4|36||1|4|37||1|4|37||1|4|37||mpNA||mpNA||mpNA||mpNA||"/>
    <w:lvl w:ilvl="0">
      <w:start w:val="1"/>
      <w:numFmt w:val="decimal"/>
      <w:pStyle w:val="Pleading1AL1"/>
      <w:lvlText w:val="%1."/>
      <w:lvlJc w:val="left"/>
      <w:pPr>
        <w:tabs>
          <w:tab w:val="num" w:pos="1440"/>
        </w:tabs>
        <w:ind w:left="1440" w:hanging="720"/>
      </w:pPr>
      <w:rPr>
        <w:rFonts w:ascii="Times New Roman" w:hAnsi="Times New Roman" w:cs="Times New Roman"/>
        <w:b w:val="0"/>
        <w:i w:val="0"/>
        <w:caps w:val="0"/>
        <w:sz w:val="24"/>
        <w:u w:val="none"/>
      </w:rPr>
    </w:lvl>
    <w:lvl w:ilvl="1">
      <w:start w:val="1"/>
      <w:numFmt w:val="upperLetter"/>
      <w:pStyle w:val="Pleading1A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decimal"/>
      <w:pStyle w:val="Pleading1AL3"/>
      <w:lvlText w:val="(%3)"/>
      <w:lvlJc w:val="left"/>
      <w:pPr>
        <w:tabs>
          <w:tab w:val="num" w:pos="2880"/>
        </w:tabs>
        <w:ind w:left="2880" w:hanging="720"/>
      </w:pPr>
      <w:rPr>
        <w:rFonts w:ascii="Times New Roman" w:hAnsi="Times New Roman" w:cs="Times New Roman"/>
        <w:b/>
        <w:i w:val="0"/>
        <w:caps w:val="0"/>
        <w:sz w:val="24"/>
        <w:u w:val="none"/>
      </w:rPr>
    </w:lvl>
    <w:lvl w:ilvl="3">
      <w:start w:val="1"/>
      <w:numFmt w:val="lowerLetter"/>
      <w:pStyle w:val="Pleading1AL4"/>
      <w:lvlText w:val="(%4)"/>
      <w:lvlJc w:val="left"/>
      <w:pPr>
        <w:tabs>
          <w:tab w:val="num" w:pos="3600"/>
        </w:tabs>
        <w:ind w:left="3600" w:hanging="720"/>
      </w:pPr>
      <w:rPr>
        <w:rFonts w:ascii="Times New Roman" w:hAnsi="Times New Roman" w:cs="Times New Roman"/>
        <w:b/>
        <w:i w:val="0"/>
        <w:caps w:val="0"/>
        <w:sz w:val="24"/>
        <w:u w:val="none"/>
      </w:rPr>
    </w:lvl>
    <w:lvl w:ilvl="4">
      <w:start w:val="1"/>
      <w:numFmt w:val="lowerRoman"/>
      <w:pStyle w:val="Pleading1AL5"/>
      <w:lvlText w:val="(%5)"/>
      <w:lvlJc w:val="left"/>
      <w:pPr>
        <w:tabs>
          <w:tab w:val="num" w:pos="4320"/>
        </w:tabs>
        <w:ind w:left="4320" w:hanging="720"/>
      </w:pPr>
      <w:rPr>
        <w:rFonts w:ascii="Times New Roman" w:hAnsi="Times New Roman" w:cs="Times New Roman"/>
        <w:b/>
        <w:i w:val="0"/>
        <w:caps w:val="0"/>
        <w:sz w:val="24"/>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E7B5E2C"/>
    <w:multiLevelType w:val="hybridMultilevel"/>
    <w:tmpl w:val="05DE8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52524"/>
    <w:multiLevelType w:val="multilevel"/>
    <w:tmpl w:val="6C0680CC"/>
    <w:lvl w:ilvl="0">
      <w:start w:val="1"/>
      <w:numFmt w:val="decimal"/>
      <w:pStyle w:val="GTPleadingL1"/>
      <w:lvlText w:val="%1."/>
      <w:lvlJc w:val="left"/>
      <w:pPr>
        <w:tabs>
          <w:tab w:val="num" w:pos="1440"/>
        </w:tabs>
        <w:ind w:left="0" w:firstLine="720"/>
      </w:pPr>
      <w:rPr>
        <w:b w:val="0"/>
        <w:i w:val="0"/>
        <w:caps w:val="0"/>
        <w:u w:val="none"/>
      </w:rPr>
    </w:lvl>
    <w:lvl w:ilvl="1">
      <w:start w:val="1"/>
      <w:numFmt w:val="lowerLetter"/>
      <w:pStyle w:val="GTPleadingL2"/>
      <w:lvlText w:val="(%2)"/>
      <w:lvlJc w:val="left"/>
      <w:pPr>
        <w:tabs>
          <w:tab w:val="num" w:pos="2160"/>
        </w:tabs>
        <w:ind w:left="0" w:firstLine="1440"/>
      </w:pPr>
      <w:rPr>
        <w:b w:val="0"/>
        <w:i w:val="0"/>
        <w:caps w:val="0"/>
        <w:u w:val="none"/>
      </w:rPr>
    </w:lvl>
    <w:lvl w:ilvl="2">
      <w:start w:val="1"/>
      <w:numFmt w:val="decimal"/>
      <w:pStyle w:val="GTPleadingL3"/>
      <w:lvlText w:val="(%3)"/>
      <w:lvlJc w:val="left"/>
      <w:pPr>
        <w:tabs>
          <w:tab w:val="num" w:pos="2880"/>
        </w:tabs>
        <w:ind w:left="2880" w:hanging="720"/>
      </w:pPr>
      <w:rPr>
        <w:b w:val="0"/>
        <w:i w:val="0"/>
        <w:caps w:val="0"/>
        <w:u w:val="none"/>
      </w:rPr>
    </w:lvl>
    <w:lvl w:ilvl="3">
      <w:start w:val="1"/>
      <w:numFmt w:val="lowerLetter"/>
      <w:lvlText w:val="%4."/>
      <w:lvlJc w:val="left"/>
      <w:pPr>
        <w:tabs>
          <w:tab w:val="num" w:pos="3600"/>
        </w:tabs>
        <w:ind w:left="3600" w:hanging="720"/>
      </w:pPr>
      <w:rPr>
        <w:b w:val="0"/>
        <w:i w:val="0"/>
        <w:caps w:val="0"/>
        <w:u w:val="none"/>
      </w:rPr>
    </w:lvl>
    <w:lvl w:ilvl="4">
      <w:start w:val="1"/>
      <w:numFmt w:val="decimal"/>
      <w:lvlText w:val="(%5)"/>
      <w:lvlJc w:val="left"/>
      <w:pPr>
        <w:tabs>
          <w:tab w:val="num" w:pos="4320"/>
        </w:tabs>
        <w:ind w:left="4320" w:hanging="720"/>
      </w:pPr>
      <w:rPr>
        <w:b w:val="0"/>
        <w:i w:val="0"/>
        <w:caps w:val="0"/>
        <w:u w:val="none"/>
      </w:rPr>
    </w:lvl>
    <w:lvl w:ilvl="5">
      <w:start w:val="1"/>
      <w:numFmt w:val="lowerLetter"/>
      <w:lvlText w:val="(%6)"/>
      <w:lvlJc w:val="left"/>
      <w:pPr>
        <w:tabs>
          <w:tab w:val="num" w:pos="5040"/>
        </w:tabs>
        <w:ind w:left="5040" w:hanging="720"/>
      </w:pPr>
      <w:rPr>
        <w:b w:val="0"/>
        <w:i w:val="0"/>
        <w:caps w:val="0"/>
        <w:u w:val="none"/>
      </w:rPr>
    </w:lvl>
    <w:lvl w:ilvl="6">
      <w:start w:val="1"/>
      <w:numFmt w:val="lowerRoman"/>
      <w:lvlText w:val="(%7)"/>
      <w:lvlJc w:val="left"/>
      <w:pPr>
        <w:tabs>
          <w:tab w:val="num" w:pos="5760"/>
        </w:tabs>
        <w:ind w:left="5760" w:hanging="720"/>
      </w:pPr>
      <w:rPr>
        <w:b w:val="0"/>
        <w:i w:val="0"/>
        <w:caps w:val="0"/>
        <w:u w:val="none"/>
      </w:rPr>
    </w:lvl>
    <w:lvl w:ilvl="7">
      <w:start w:val="1"/>
      <w:numFmt w:val="lowerLetter"/>
      <w:lvlText w:val="%8)"/>
      <w:lvlJc w:val="left"/>
      <w:pPr>
        <w:tabs>
          <w:tab w:val="num" w:pos="6480"/>
        </w:tabs>
        <w:ind w:left="6480" w:hanging="720"/>
      </w:pPr>
      <w:rPr>
        <w:b w:val="0"/>
        <w:i w:val="0"/>
        <w:caps w:val="0"/>
        <w:u w:val="none"/>
      </w:rPr>
    </w:lvl>
    <w:lvl w:ilvl="8">
      <w:start w:val="1"/>
      <w:numFmt w:val="lowerRoman"/>
      <w:lvlText w:val="%9)"/>
      <w:lvlJc w:val="left"/>
      <w:pPr>
        <w:tabs>
          <w:tab w:val="num" w:pos="7200"/>
        </w:tabs>
        <w:ind w:left="7200" w:hanging="720"/>
      </w:pPr>
      <w:rPr>
        <w:b w:val="0"/>
        <w:i w:val="0"/>
        <w:caps w:val="0"/>
        <w:u w:val="none"/>
      </w:rPr>
    </w:lvl>
  </w:abstractNum>
  <w:abstractNum w:abstractNumId="12" w15:restartNumberingAfterBreak="0">
    <w:nsid w:val="6C387ABD"/>
    <w:multiLevelType w:val="multilevel"/>
    <w:tmpl w:val="8E144012"/>
    <w:lvl w:ilvl="0">
      <w:start w:val="1"/>
      <w:numFmt w:val="upperRoman"/>
      <w:lvlText w:val="%1."/>
      <w:lvlJc w:val="left"/>
      <w:pPr>
        <w:tabs>
          <w:tab w:val="num" w:pos="720"/>
        </w:tabs>
        <w:ind w:left="720" w:hanging="720"/>
      </w:pPr>
      <w:rPr>
        <w:rFonts w:ascii="Times New Roman Bold" w:hAnsi="Times New Roman Bold" w:hint="default"/>
        <w:b w:val="0"/>
        <w:i w:val="0"/>
        <w:spacing w:val="0"/>
        <w:sz w:val="24"/>
        <w:u w:val="none"/>
      </w:rPr>
    </w:lvl>
    <w:lvl w:ilvl="1">
      <w:start w:val="1"/>
      <w:numFmt w:val="upperLetter"/>
      <w:lvlRestart w:val="0"/>
      <w:lvlText w:val="%2."/>
      <w:lvlJc w:val="center"/>
      <w:pPr>
        <w:tabs>
          <w:tab w:val="num" w:pos="1170"/>
        </w:tabs>
        <w:ind w:left="1170" w:hanging="360"/>
      </w:pPr>
      <w:rPr>
        <w:rFonts w:ascii="Times New Roman Bold" w:hAnsi="Times New Roman Bold" w:hint="default"/>
        <w:b w:val="0"/>
        <w:i w:val="0"/>
        <w:spacing w:val="0"/>
        <w:sz w:val="24"/>
        <w:u w:val="none"/>
      </w:rPr>
    </w:lvl>
    <w:lvl w:ilvl="2">
      <w:start w:val="1"/>
      <w:numFmt w:val="decimal"/>
      <w:lvlText w:val="%3."/>
      <w:lvlJc w:val="left"/>
      <w:pPr>
        <w:tabs>
          <w:tab w:val="num" w:pos="1440"/>
        </w:tabs>
        <w:ind w:left="1440" w:hanging="360"/>
      </w:pPr>
      <w:rPr>
        <w:rFonts w:ascii="Times New Roman Bold" w:hAnsi="Times New Roman Bold" w:hint="default"/>
        <w:b w:val="0"/>
        <w:i w:val="0"/>
        <w:spacing w:val="0"/>
        <w:sz w:val="24"/>
        <w:u w:val="none"/>
      </w:rPr>
    </w:lvl>
    <w:lvl w:ilvl="3">
      <w:start w:val="1"/>
      <w:numFmt w:val="decimal"/>
      <w:lvlText w:val="%4."/>
      <w:lvlJc w:val="left"/>
      <w:pPr>
        <w:tabs>
          <w:tab w:val="num" w:pos="1800"/>
        </w:tabs>
        <w:ind w:left="1800" w:hanging="360"/>
      </w:pPr>
      <w:rPr>
        <w:rFonts w:ascii="Times New Roman Bold" w:hAnsi="Times New Roman Bold" w:hint="default"/>
        <w:b/>
        <w:i w:val="0"/>
        <w:spacing w:val="0"/>
        <w:sz w:val="24"/>
        <w:u w:val="none"/>
      </w:rPr>
    </w:lvl>
    <w:lvl w:ilvl="4">
      <w:start w:val="1"/>
      <w:numFmt w:val="lowerLetter"/>
      <w:lvlText w:val="(%5)"/>
      <w:lvlJc w:val="left"/>
      <w:pPr>
        <w:tabs>
          <w:tab w:val="num" w:pos="1800"/>
        </w:tabs>
        <w:ind w:left="1800" w:hanging="360"/>
      </w:pPr>
      <w:rPr>
        <w:rFonts w:ascii="Times New Roman" w:hAnsi="Times New Roman" w:hint="default"/>
        <w:spacing w:val="0"/>
        <w:sz w:val="28"/>
        <w:u w:val="none"/>
      </w:rPr>
    </w:lvl>
    <w:lvl w:ilvl="5">
      <w:start w:val="1"/>
      <w:numFmt w:val="upperLetter"/>
      <w:lvlText w:val="(%6)"/>
      <w:lvlJc w:val="left"/>
      <w:pPr>
        <w:tabs>
          <w:tab w:val="num" w:pos="4320"/>
        </w:tabs>
        <w:ind w:left="4320" w:hanging="720"/>
      </w:pPr>
      <w:rPr>
        <w:rFonts w:ascii="Times New Roman" w:hAnsi="Times New Roman" w:hint="default"/>
        <w:spacing w:val="0"/>
        <w:sz w:val="28"/>
        <w:u w:val="none"/>
      </w:rPr>
    </w:lvl>
    <w:lvl w:ilvl="6">
      <w:start w:val="1"/>
      <w:numFmt w:val="lowerLetter"/>
      <w:lvlText w:val="%7)"/>
      <w:lvlJc w:val="left"/>
      <w:pPr>
        <w:tabs>
          <w:tab w:val="num" w:pos="5040"/>
        </w:tabs>
        <w:ind w:left="5040" w:hanging="720"/>
      </w:pPr>
      <w:rPr>
        <w:rFonts w:ascii="Times New Roman" w:hAnsi="Times New Roman" w:hint="default"/>
        <w:spacing w:val="0"/>
        <w:sz w:val="28"/>
        <w:u w:val="none"/>
      </w:rPr>
    </w:lvl>
    <w:lvl w:ilvl="7">
      <w:start w:val="1"/>
      <w:numFmt w:val="lowerRoman"/>
      <w:lvlText w:val="%8)"/>
      <w:lvlJc w:val="left"/>
      <w:pPr>
        <w:tabs>
          <w:tab w:val="num" w:pos="5760"/>
        </w:tabs>
        <w:ind w:left="5760" w:hanging="720"/>
      </w:pPr>
      <w:rPr>
        <w:rFonts w:ascii="Times New Roman" w:hAnsi="Times New Roman" w:hint="default"/>
        <w:spacing w:val="0"/>
        <w:sz w:val="28"/>
        <w:u w:val="none"/>
      </w:rPr>
    </w:lvl>
    <w:lvl w:ilvl="8">
      <w:start w:val="1"/>
      <w:numFmt w:val="upperLetter"/>
      <w:lvlText w:val="%9)"/>
      <w:lvlJc w:val="left"/>
      <w:pPr>
        <w:tabs>
          <w:tab w:val="num" w:pos="6480"/>
        </w:tabs>
        <w:ind w:left="6480" w:hanging="720"/>
      </w:pPr>
      <w:rPr>
        <w:rFonts w:ascii="Times New Roman" w:hAnsi="Times New Roman" w:hint="default"/>
        <w:spacing w:val="0"/>
        <w:sz w:val="28"/>
        <w:u w:val="none"/>
      </w:rPr>
    </w:lvl>
  </w:abstractNum>
  <w:abstractNum w:abstractNumId="13" w15:restartNumberingAfterBreak="0">
    <w:nsid w:val="6DEC44D6"/>
    <w:multiLevelType w:val="multilevel"/>
    <w:tmpl w:val="649E5E96"/>
    <w:name w:val="zzmpPleading1||Pleading1|2|1|1|1|12|44||1|12|36||1|12|36||1|12|32||1|12|32||1|12|32||1|12|32||1|12|32||1|12|32||"/>
    <w:lvl w:ilvl="0">
      <w:start w:val="1"/>
      <w:numFmt w:val="decimal"/>
      <w:pStyle w:val="Pleading1L1"/>
      <w:lvlText w:val="%1."/>
      <w:lvlJc w:val="left"/>
      <w:pPr>
        <w:tabs>
          <w:tab w:val="num" w:pos="1350"/>
        </w:tabs>
        <w:ind w:left="63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2160"/>
        </w:tabs>
        <w:ind w:left="2160" w:hanging="720"/>
      </w:pPr>
      <w:rPr>
        <w:b w:val="0"/>
        <w:i w:val="0"/>
        <w:caps/>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880"/>
        </w:tabs>
        <w:ind w:left="2160" w:firstLine="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63D5ED2"/>
    <w:multiLevelType w:val="hybridMultilevel"/>
    <w:tmpl w:val="B3042AD4"/>
    <w:lvl w:ilvl="0" w:tplc="28B045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91C0976"/>
    <w:multiLevelType w:val="hybridMultilevel"/>
    <w:tmpl w:val="50567FAA"/>
    <w:lvl w:ilvl="0" w:tplc="0409000F">
      <w:start w:val="1"/>
      <w:numFmt w:val="decimal"/>
      <w:lvlText w:val="%1."/>
      <w:lvlJc w:val="left"/>
      <w:pPr>
        <w:ind w:left="1680" w:hanging="360"/>
      </w:pPr>
    </w:lvl>
    <w:lvl w:ilvl="1" w:tplc="04090019">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6" w15:restartNumberingAfterBreak="0">
    <w:nsid w:val="7CB3246A"/>
    <w:multiLevelType w:val="hybridMultilevel"/>
    <w:tmpl w:val="7EEA70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11"/>
  </w:num>
  <w:num w:numId="10">
    <w:abstractNumId w:val="11"/>
  </w:num>
  <w:num w:numId="11">
    <w:abstractNumId w:val="15"/>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3"/>
  </w:num>
  <w:num w:numId="22">
    <w:abstractNumId w:val="1"/>
  </w:num>
  <w:num w:numId="23">
    <w:abstractNumId w:val="12"/>
  </w:num>
  <w:num w:numId="24">
    <w:abstractNumId w:val="9"/>
  </w:num>
  <w:num w:numId="25">
    <w:abstractNumId w:val="9"/>
  </w:num>
  <w:num w:numId="26">
    <w:abstractNumId w:val="9"/>
  </w:num>
  <w:num w:numId="27">
    <w:abstractNumId w:val="9"/>
  </w:num>
  <w:num w:numId="28">
    <w:abstractNumId w:val="9"/>
  </w:num>
  <w:num w:numId="29">
    <w:abstractNumId w:val="14"/>
  </w:num>
  <w:num w:numId="30">
    <w:abstractNumId w:val="2"/>
  </w:num>
  <w:num w:numId="31">
    <w:abstractNumId w:val="4"/>
  </w:num>
  <w:num w:numId="32">
    <w:abstractNumId w:val="10"/>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ForteTempFile" w:val="C:\Users\forteadmin\AppData\Local\Temp\2\30f51010-1b51-48a3-a5b8-ab2e8bf9878c.docx"/>
    <w:docVar w:name="MPDocID" w:val="82470.00018\32678675.3"/>
    <w:docVar w:name="MPDocIDTemplate" w:val="%c.%m\|%n|.%v"/>
    <w:docVar w:name="MPDocIDTemplateDefault" w:val="%c.%m\|%n|.%v"/>
    <w:docVar w:name="NewDocStampType" w:val="17"/>
    <w:docVar w:name="zzmp10LastTrailerInserted" w:val="^`~#mp!@,U⌠#⌃├┧295|Ŗm3l3`8j°hÓ⌅pÚţ⌌Ũ⌏ž⌖|⌎Ñ⌑!9⌖¨⌎1⌑©⌖1⌎M⌑@‰⌖l⌎-⌑K ß€´⌡†Qj£èE⌋t]″@⌟¬xÝ‡S0l5äjX⌅j⌚⌃ýÆLy⌉⌡ŠÀ⌆U¯⌇U­£¨_WÈló⌇-úõ€@ Èßf0n3b8⌈»'G^š•H⌖⌟⌅⌐½*ËIT`&lt;7&gt;&lt;011"/>
    <w:docVar w:name="zzmp10LastTrailerInserted_1078" w:val="^`~#mp!@,U⌠#⌃├┧295|Ŗm3l3`8j°hÓ⌅pÚţ⌌Ũ⌏ž⌖|⌎Ñ⌑!9⌖¨⌎1⌑©⌖1⌎M⌑@‰⌖l⌎-⌑K ß€´⌡†Qj£èE⌋t]″@⌟¬xÝ‡S0l5äjX⌅j⌚⌃ýÆLy⌉⌡ŠÀ⌆U¯⌇U­£¨_WÈló⌇-úõ€@ Èßf0n3b8⌈»'G^š•H⌖⌟⌅⌐½*ËIT`&lt;7&gt;&lt;011"/>
    <w:docVar w:name="zzmp10LastTrailerInserted_1079" w:val="^`~#mp!@@⌏O#⌜┕┫429~yŚm5e7b1n²e×⌇pÓŧ⌎š⌓ƀ⌏⌐Ê⌕!;⌏¬⌐*⌕«⌏5⌐F⌕@′⌏p⌐&amp;⌕M⌛ã₮­#•;c§ê&gt;⌏vV‷B⌘°zÖ‥⌖2e9æc\⌇c⌞⌅öÊNr⌍⌓Ţ¹⌊W¨⌋W¦§ªX[Êe÷⌉Hóù₮9$ÊØj2g7d1⌌¼à⌋XNŢ⌋G⌏¬⌃⌘}(ÑGWZ::8:011"/>
    <w:docVar w:name="zzmp10mSEGsValidated" w:val="1"/>
    <w:docVar w:name="zzmpAffirmativ" w:val="||Affirmative Def|2|1|1|4|0|33||1|0|32||mpNA||mpNA||mpNA||mpNA||mpNA||mpNA||mpNA||"/>
    <w:docVar w:name="zzmpCompatibilityMode" w:val="14"/>
    <w:docVar w:name="zzmpFixedCurScheme" w:val="Pleading1A"/>
    <w:docVar w:name="zzmpFixedCurScheme_9.0" w:val="3zzmpPleading1A"/>
    <w:docVar w:name="zzmpLegal5" w:val="||Legal5|2|3|1|4|10|41||1|10|41||1|10|33||1|12|33||1|12|33||1|10|0||1|12|0||1|12|0||mpNA||"/>
    <w:docVar w:name="zzmpnSession" w:val="0.4779932"/>
    <w:docVar w:name="zzmpPleading1" w:val="||Pleading1|2|1|1|1|12|44||1|12|36||1|12|36||1|12|32||1|12|32||1|12|32||1|12|32||1|12|32||1|12|32||"/>
    <w:docVar w:name="zzmpPleading1A" w:val="||Pleading1A|3|1|1|1|4|44||1|4|36||1|4|37||1|4|37||1|4|37||mpNA||mpNA||mpNA||mpNA||"/>
  </w:docVars>
  <w:rsids>
    <w:rsidRoot w:val="00F56DC4"/>
    <w:rsid w:val="0000198D"/>
    <w:rsid w:val="00002CB3"/>
    <w:rsid w:val="000039AF"/>
    <w:rsid w:val="00004C9C"/>
    <w:rsid w:val="0000606F"/>
    <w:rsid w:val="00006ED5"/>
    <w:rsid w:val="00011517"/>
    <w:rsid w:val="00013195"/>
    <w:rsid w:val="00014F54"/>
    <w:rsid w:val="000224A1"/>
    <w:rsid w:val="00030EDA"/>
    <w:rsid w:val="000362CA"/>
    <w:rsid w:val="00036C5C"/>
    <w:rsid w:val="000370AA"/>
    <w:rsid w:val="00041CA5"/>
    <w:rsid w:val="00046B25"/>
    <w:rsid w:val="00050742"/>
    <w:rsid w:val="00050791"/>
    <w:rsid w:val="000571F2"/>
    <w:rsid w:val="00060762"/>
    <w:rsid w:val="00062AC8"/>
    <w:rsid w:val="00066CE0"/>
    <w:rsid w:val="000756F9"/>
    <w:rsid w:val="000858B9"/>
    <w:rsid w:val="000906C3"/>
    <w:rsid w:val="00090DF9"/>
    <w:rsid w:val="000915C8"/>
    <w:rsid w:val="000963CE"/>
    <w:rsid w:val="000A118F"/>
    <w:rsid w:val="000A30F2"/>
    <w:rsid w:val="000A6B3D"/>
    <w:rsid w:val="000A774B"/>
    <w:rsid w:val="000A7E38"/>
    <w:rsid w:val="000B0076"/>
    <w:rsid w:val="000B4D1D"/>
    <w:rsid w:val="000B54B2"/>
    <w:rsid w:val="000B73F2"/>
    <w:rsid w:val="000B7B2B"/>
    <w:rsid w:val="000B7FEA"/>
    <w:rsid w:val="000C296E"/>
    <w:rsid w:val="000C78D1"/>
    <w:rsid w:val="000D42C8"/>
    <w:rsid w:val="000D4A9C"/>
    <w:rsid w:val="000D5EFE"/>
    <w:rsid w:val="000E3939"/>
    <w:rsid w:val="000E6327"/>
    <w:rsid w:val="000E781C"/>
    <w:rsid w:val="000F3028"/>
    <w:rsid w:val="000F463F"/>
    <w:rsid w:val="000F71D5"/>
    <w:rsid w:val="00100242"/>
    <w:rsid w:val="00104535"/>
    <w:rsid w:val="00105E94"/>
    <w:rsid w:val="00114283"/>
    <w:rsid w:val="00115204"/>
    <w:rsid w:val="00115222"/>
    <w:rsid w:val="001177A2"/>
    <w:rsid w:val="001251DE"/>
    <w:rsid w:val="00131432"/>
    <w:rsid w:val="00132E1A"/>
    <w:rsid w:val="00141056"/>
    <w:rsid w:val="00141C34"/>
    <w:rsid w:val="001463F4"/>
    <w:rsid w:val="0015426B"/>
    <w:rsid w:val="00155587"/>
    <w:rsid w:val="00156BD4"/>
    <w:rsid w:val="0016232A"/>
    <w:rsid w:val="00164CC1"/>
    <w:rsid w:val="00166343"/>
    <w:rsid w:val="001723D5"/>
    <w:rsid w:val="00172E18"/>
    <w:rsid w:val="00177CC2"/>
    <w:rsid w:val="001839E1"/>
    <w:rsid w:val="00186197"/>
    <w:rsid w:val="00186741"/>
    <w:rsid w:val="00192F13"/>
    <w:rsid w:val="001967D5"/>
    <w:rsid w:val="00197869"/>
    <w:rsid w:val="001A090F"/>
    <w:rsid w:val="001A4D88"/>
    <w:rsid w:val="001A60B1"/>
    <w:rsid w:val="001A754B"/>
    <w:rsid w:val="001B1B41"/>
    <w:rsid w:val="001B1C41"/>
    <w:rsid w:val="001B2740"/>
    <w:rsid w:val="001B355F"/>
    <w:rsid w:val="001B5862"/>
    <w:rsid w:val="001B7CC1"/>
    <w:rsid w:val="001C4CFA"/>
    <w:rsid w:val="001C52D5"/>
    <w:rsid w:val="001C66E8"/>
    <w:rsid w:val="001C7869"/>
    <w:rsid w:val="001D146C"/>
    <w:rsid w:val="001D25BE"/>
    <w:rsid w:val="001D2EE4"/>
    <w:rsid w:val="001D37EF"/>
    <w:rsid w:val="001D4F0F"/>
    <w:rsid w:val="001D5ED8"/>
    <w:rsid w:val="001E525A"/>
    <w:rsid w:val="001E7023"/>
    <w:rsid w:val="001E7364"/>
    <w:rsid w:val="001F6390"/>
    <w:rsid w:val="001F7472"/>
    <w:rsid w:val="00200669"/>
    <w:rsid w:val="0020084E"/>
    <w:rsid w:val="00201D43"/>
    <w:rsid w:val="00202A4B"/>
    <w:rsid w:val="002035C8"/>
    <w:rsid w:val="00205B5D"/>
    <w:rsid w:val="002110FD"/>
    <w:rsid w:val="00211A58"/>
    <w:rsid w:val="00220FC4"/>
    <w:rsid w:val="00222680"/>
    <w:rsid w:val="00225511"/>
    <w:rsid w:val="00227B20"/>
    <w:rsid w:val="002332A1"/>
    <w:rsid w:val="002359E7"/>
    <w:rsid w:val="00236625"/>
    <w:rsid w:val="0023750B"/>
    <w:rsid w:val="002379C8"/>
    <w:rsid w:val="00242326"/>
    <w:rsid w:val="00244342"/>
    <w:rsid w:val="00250EEA"/>
    <w:rsid w:val="0025331F"/>
    <w:rsid w:val="00253A7F"/>
    <w:rsid w:val="00254E8A"/>
    <w:rsid w:val="00260F83"/>
    <w:rsid w:val="002615CE"/>
    <w:rsid w:val="002618FD"/>
    <w:rsid w:val="00263115"/>
    <w:rsid w:val="00263193"/>
    <w:rsid w:val="00265701"/>
    <w:rsid w:val="00267431"/>
    <w:rsid w:val="0027164D"/>
    <w:rsid w:val="00272643"/>
    <w:rsid w:val="00272968"/>
    <w:rsid w:val="00275C87"/>
    <w:rsid w:val="00276599"/>
    <w:rsid w:val="00277EE2"/>
    <w:rsid w:val="0028022A"/>
    <w:rsid w:val="002827C2"/>
    <w:rsid w:val="00283CE9"/>
    <w:rsid w:val="0029098B"/>
    <w:rsid w:val="00290BD7"/>
    <w:rsid w:val="002916B6"/>
    <w:rsid w:val="00296C72"/>
    <w:rsid w:val="002A0C13"/>
    <w:rsid w:val="002A3A57"/>
    <w:rsid w:val="002A3E5D"/>
    <w:rsid w:val="002A479C"/>
    <w:rsid w:val="002A51B8"/>
    <w:rsid w:val="002A7BF6"/>
    <w:rsid w:val="002B3DAE"/>
    <w:rsid w:val="002B715D"/>
    <w:rsid w:val="002B7EE0"/>
    <w:rsid w:val="002C07AE"/>
    <w:rsid w:val="002C3746"/>
    <w:rsid w:val="002C7CE1"/>
    <w:rsid w:val="002D5346"/>
    <w:rsid w:val="002D5F5E"/>
    <w:rsid w:val="002E3831"/>
    <w:rsid w:val="002E47E6"/>
    <w:rsid w:val="002E5046"/>
    <w:rsid w:val="002E6D00"/>
    <w:rsid w:val="002F0C37"/>
    <w:rsid w:val="002F4A55"/>
    <w:rsid w:val="002F5BC4"/>
    <w:rsid w:val="002F7107"/>
    <w:rsid w:val="00302910"/>
    <w:rsid w:val="00302CC0"/>
    <w:rsid w:val="00303DFC"/>
    <w:rsid w:val="00303FBB"/>
    <w:rsid w:val="0031111F"/>
    <w:rsid w:val="00311315"/>
    <w:rsid w:val="00320745"/>
    <w:rsid w:val="0032172A"/>
    <w:rsid w:val="003235A1"/>
    <w:rsid w:val="00326532"/>
    <w:rsid w:val="00327B3E"/>
    <w:rsid w:val="003338C9"/>
    <w:rsid w:val="00340260"/>
    <w:rsid w:val="00341176"/>
    <w:rsid w:val="003429DD"/>
    <w:rsid w:val="00343BE2"/>
    <w:rsid w:val="00350F9C"/>
    <w:rsid w:val="00351F40"/>
    <w:rsid w:val="003539B3"/>
    <w:rsid w:val="003544D1"/>
    <w:rsid w:val="0035742E"/>
    <w:rsid w:val="00361695"/>
    <w:rsid w:val="003622B4"/>
    <w:rsid w:val="003642FB"/>
    <w:rsid w:val="00364654"/>
    <w:rsid w:val="0036649E"/>
    <w:rsid w:val="00367328"/>
    <w:rsid w:val="00367FAC"/>
    <w:rsid w:val="00374050"/>
    <w:rsid w:val="003742D0"/>
    <w:rsid w:val="00375BBE"/>
    <w:rsid w:val="003802EA"/>
    <w:rsid w:val="00380C13"/>
    <w:rsid w:val="00383FBA"/>
    <w:rsid w:val="00384DFF"/>
    <w:rsid w:val="00386215"/>
    <w:rsid w:val="00387E00"/>
    <w:rsid w:val="00387E9E"/>
    <w:rsid w:val="0039136B"/>
    <w:rsid w:val="0039180E"/>
    <w:rsid w:val="003931DE"/>
    <w:rsid w:val="00395AF5"/>
    <w:rsid w:val="00396705"/>
    <w:rsid w:val="00397881"/>
    <w:rsid w:val="003A1330"/>
    <w:rsid w:val="003A4B24"/>
    <w:rsid w:val="003B0151"/>
    <w:rsid w:val="003B64AC"/>
    <w:rsid w:val="003C0786"/>
    <w:rsid w:val="003C3900"/>
    <w:rsid w:val="003D21C4"/>
    <w:rsid w:val="003D5139"/>
    <w:rsid w:val="003D5487"/>
    <w:rsid w:val="003E08A7"/>
    <w:rsid w:val="003E1634"/>
    <w:rsid w:val="003E17F9"/>
    <w:rsid w:val="003E4A57"/>
    <w:rsid w:val="003E5950"/>
    <w:rsid w:val="003F2553"/>
    <w:rsid w:val="003F43F5"/>
    <w:rsid w:val="003F5AEC"/>
    <w:rsid w:val="003F7527"/>
    <w:rsid w:val="0040034D"/>
    <w:rsid w:val="00400910"/>
    <w:rsid w:val="0040288C"/>
    <w:rsid w:val="00402CFC"/>
    <w:rsid w:val="004030BD"/>
    <w:rsid w:val="00403C00"/>
    <w:rsid w:val="00403D66"/>
    <w:rsid w:val="00407377"/>
    <w:rsid w:val="004109C6"/>
    <w:rsid w:val="004167F6"/>
    <w:rsid w:val="00421060"/>
    <w:rsid w:val="00421861"/>
    <w:rsid w:val="00422CD8"/>
    <w:rsid w:val="004243E4"/>
    <w:rsid w:val="00425613"/>
    <w:rsid w:val="00426878"/>
    <w:rsid w:val="0043184C"/>
    <w:rsid w:val="004366FE"/>
    <w:rsid w:val="004419C5"/>
    <w:rsid w:val="00444FFA"/>
    <w:rsid w:val="00447705"/>
    <w:rsid w:val="00453A45"/>
    <w:rsid w:val="0046110C"/>
    <w:rsid w:val="00464E4B"/>
    <w:rsid w:val="0046626B"/>
    <w:rsid w:val="00471A25"/>
    <w:rsid w:val="00472594"/>
    <w:rsid w:val="00482BD3"/>
    <w:rsid w:val="004916D7"/>
    <w:rsid w:val="00492861"/>
    <w:rsid w:val="00495A15"/>
    <w:rsid w:val="00496589"/>
    <w:rsid w:val="00496F2C"/>
    <w:rsid w:val="00497164"/>
    <w:rsid w:val="00497ABC"/>
    <w:rsid w:val="00497F19"/>
    <w:rsid w:val="004A1ED6"/>
    <w:rsid w:val="004A47FC"/>
    <w:rsid w:val="004B0B9C"/>
    <w:rsid w:val="004B23A9"/>
    <w:rsid w:val="004B2C6F"/>
    <w:rsid w:val="004B4342"/>
    <w:rsid w:val="004C085A"/>
    <w:rsid w:val="004C0AA4"/>
    <w:rsid w:val="004C406F"/>
    <w:rsid w:val="004C5D78"/>
    <w:rsid w:val="004C739B"/>
    <w:rsid w:val="004C7990"/>
    <w:rsid w:val="004D16E9"/>
    <w:rsid w:val="004D25E4"/>
    <w:rsid w:val="004D72C1"/>
    <w:rsid w:val="004E13AF"/>
    <w:rsid w:val="004E6705"/>
    <w:rsid w:val="004E7C4C"/>
    <w:rsid w:val="004F2657"/>
    <w:rsid w:val="004F432F"/>
    <w:rsid w:val="004F5117"/>
    <w:rsid w:val="004F696D"/>
    <w:rsid w:val="00515DBB"/>
    <w:rsid w:val="00516212"/>
    <w:rsid w:val="00524CDB"/>
    <w:rsid w:val="00525C6E"/>
    <w:rsid w:val="00526C6F"/>
    <w:rsid w:val="00530304"/>
    <w:rsid w:val="00533C8F"/>
    <w:rsid w:val="00542FA3"/>
    <w:rsid w:val="00544A8F"/>
    <w:rsid w:val="0054780A"/>
    <w:rsid w:val="00547F97"/>
    <w:rsid w:val="00556977"/>
    <w:rsid w:val="005612D7"/>
    <w:rsid w:val="0056199B"/>
    <w:rsid w:val="00562985"/>
    <w:rsid w:val="005651E6"/>
    <w:rsid w:val="00566E83"/>
    <w:rsid w:val="00573490"/>
    <w:rsid w:val="00573948"/>
    <w:rsid w:val="0057519F"/>
    <w:rsid w:val="005804D4"/>
    <w:rsid w:val="0058095E"/>
    <w:rsid w:val="00583971"/>
    <w:rsid w:val="00590DBD"/>
    <w:rsid w:val="0059618D"/>
    <w:rsid w:val="00596E09"/>
    <w:rsid w:val="0059740A"/>
    <w:rsid w:val="00597470"/>
    <w:rsid w:val="005A4702"/>
    <w:rsid w:val="005A55CC"/>
    <w:rsid w:val="005B1A33"/>
    <w:rsid w:val="005B1D2A"/>
    <w:rsid w:val="005B689E"/>
    <w:rsid w:val="005C32F7"/>
    <w:rsid w:val="005C53F5"/>
    <w:rsid w:val="005C58FA"/>
    <w:rsid w:val="005C7EA6"/>
    <w:rsid w:val="005D0A87"/>
    <w:rsid w:val="005D2A6D"/>
    <w:rsid w:val="005D3A76"/>
    <w:rsid w:val="005E0B08"/>
    <w:rsid w:val="005E16CD"/>
    <w:rsid w:val="005E3F5F"/>
    <w:rsid w:val="005E66E1"/>
    <w:rsid w:val="005E6E85"/>
    <w:rsid w:val="005F2209"/>
    <w:rsid w:val="005F3C1B"/>
    <w:rsid w:val="005F50EB"/>
    <w:rsid w:val="00610160"/>
    <w:rsid w:val="00612B1C"/>
    <w:rsid w:val="0061608F"/>
    <w:rsid w:val="0062226A"/>
    <w:rsid w:val="00625750"/>
    <w:rsid w:val="00633664"/>
    <w:rsid w:val="006410ED"/>
    <w:rsid w:val="00652FEC"/>
    <w:rsid w:val="00653781"/>
    <w:rsid w:val="00654A01"/>
    <w:rsid w:val="006626ED"/>
    <w:rsid w:val="00665C45"/>
    <w:rsid w:val="00665EB3"/>
    <w:rsid w:val="0066719A"/>
    <w:rsid w:val="006711E8"/>
    <w:rsid w:val="006730E8"/>
    <w:rsid w:val="00676AF3"/>
    <w:rsid w:val="0068198A"/>
    <w:rsid w:val="006839B9"/>
    <w:rsid w:val="00686D2F"/>
    <w:rsid w:val="00691164"/>
    <w:rsid w:val="0069389D"/>
    <w:rsid w:val="006961B5"/>
    <w:rsid w:val="006A3026"/>
    <w:rsid w:val="006A3EED"/>
    <w:rsid w:val="006A4908"/>
    <w:rsid w:val="006A6CBF"/>
    <w:rsid w:val="006A6E2C"/>
    <w:rsid w:val="006B471A"/>
    <w:rsid w:val="006B504F"/>
    <w:rsid w:val="006B5859"/>
    <w:rsid w:val="006C51E3"/>
    <w:rsid w:val="006D09C6"/>
    <w:rsid w:val="006D249D"/>
    <w:rsid w:val="006D4830"/>
    <w:rsid w:val="006D5B21"/>
    <w:rsid w:val="006D5EA9"/>
    <w:rsid w:val="006D6F9A"/>
    <w:rsid w:val="006E08D3"/>
    <w:rsid w:val="006E288A"/>
    <w:rsid w:val="006E497B"/>
    <w:rsid w:val="006E7AEF"/>
    <w:rsid w:val="006F0189"/>
    <w:rsid w:val="006F10A1"/>
    <w:rsid w:val="006F377E"/>
    <w:rsid w:val="006F3D60"/>
    <w:rsid w:val="006F41D8"/>
    <w:rsid w:val="006F51DD"/>
    <w:rsid w:val="006F68CB"/>
    <w:rsid w:val="00701372"/>
    <w:rsid w:val="00705CF9"/>
    <w:rsid w:val="00705F9A"/>
    <w:rsid w:val="007062B6"/>
    <w:rsid w:val="00706583"/>
    <w:rsid w:val="00706737"/>
    <w:rsid w:val="00707D9D"/>
    <w:rsid w:val="007122D1"/>
    <w:rsid w:val="007152F5"/>
    <w:rsid w:val="00717E1F"/>
    <w:rsid w:val="0072050A"/>
    <w:rsid w:val="0072065A"/>
    <w:rsid w:val="007228ED"/>
    <w:rsid w:val="00725B38"/>
    <w:rsid w:val="00726026"/>
    <w:rsid w:val="007261FC"/>
    <w:rsid w:val="007277E2"/>
    <w:rsid w:val="00733AE0"/>
    <w:rsid w:val="0073641B"/>
    <w:rsid w:val="00736837"/>
    <w:rsid w:val="00736DBB"/>
    <w:rsid w:val="00741896"/>
    <w:rsid w:val="00741EAE"/>
    <w:rsid w:val="007445A5"/>
    <w:rsid w:val="0074469E"/>
    <w:rsid w:val="00745BB2"/>
    <w:rsid w:val="00750604"/>
    <w:rsid w:val="0075371A"/>
    <w:rsid w:val="007544B8"/>
    <w:rsid w:val="00757497"/>
    <w:rsid w:val="00761EB4"/>
    <w:rsid w:val="0076433C"/>
    <w:rsid w:val="0077079D"/>
    <w:rsid w:val="00771D91"/>
    <w:rsid w:val="00774D85"/>
    <w:rsid w:val="00781D93"/>
    <w:rsid w:val="007847F0"/>
    <w:rsid w:val="00785826"/>
    <w:rsid w:val="007859A4"/>
    <w:rsid w:val="007860A4"/>
    <w:rsid w:val="007861D3"/>
    <w:rsid w:val="007906DA"/>
    <w:rsid w:val="007957A0"/>
    <w:rsid w:val="00796388"/>
    <w:rsid w:val="007A198D"/>
    <w:rsid w:val="007A4539"/>
    <w:rsid w:val="007A59E7"/>
    <w:rsid w:val="007A7C42"/>
    <w:rsid w:val="007B21ED"/>
    <w:rsid w:val="007B4878"/>
    <w:rsid w:val="007B522E"/>
    <w:rsid w:val="007B5B83"/>
    <w:rsid w:val="007B6FB3"/>
    <w:rsid w:val="007C0A6F"/>
    <w:rsid w:val="007C533D"/>
    <w:rsid w:val="007C5900"/>
    <w:rsid w:val="007C625F"/>
    <w:rsid w:val="007C74A0"/>
    <w:rsid w:val="007D04FC"/>
    <w:rsid w:val="007D06F9"/>
    <w:rsid w:val="007D0BF0"/>
    <w:rsid w:val="007D156F"/>
    <w:rsid w:val="007D2695"/>
    <w:rsid w:val="007D7F83"/>
    <w:rsid w:val="007E09A9"/>
    <w:rsid w:val="007E3475"/>
    <w:rsid w:val="007E4CF3"/>
    <w:rsid w:val="007F42ED"/>
    <w:rsid w:val="00801810"/>
    <w:rsid w:val="0080184C"/>
    <w:rsid w:val="00804B29"/>
    <w:rsid w:val="008059C8"/>
    <w:rsid w:val="008104E2"/>
    <w:rsid w:val="00820883"/>
    <w:rsid w:val="00824333"/>
    <w:rsid w:val="00825D09"/>
    <w:rsid w:val="008262C8"/>
    <w:rsid w:val="008307E7"/>
    <w:rsid w:val="00830E3F"/>
    <w:rsid w:val="00832B54"/>
    <w:rsid w:val="008344CA"/>
    <w:rsid w:val="00834CF0"/>
    <w:rsid w:val="00835A96"/>
    <w:rsid w:val="00840263"/>
    <w:rsid w:val="00840779"/>
    <w:rsid w:val="0084205A"/>
    <w:rsid w:val="008423DB"/>
    <w:rsid w:val="00842C8C"/>
    <w:rsid w:val="00845045"/>
    <w:rsid w:val="00851862"/>
    <w:rsid w:val="00863094"/>
    <w:rsid w:val="00870AA4"/>
    <w:rsid w:val="00873C52"/>
    <w:rsid w:val="00874145"/>
    <w:rsid w:val="00874720"/>
    <w:rsid w:val="0087489C"/>
    <w:rsid w:val="00880A77"/>
    <w:rsid w:val="00881ACB"/>
    <w:rsid w:val="00884903"/>
    <w:rsid w:val="0089271D"/>
    <w:rsid w:val="00892F3A"/>
    <w:rsid w:val="0089701A"/>
    <w:rsid w:val="0089735F"/>
    <w:rsid w:val="008A1214"/>
    <w:rsid w:val="008A3986"/>
    <w:rsid w:val="008A3C82"/>
    <w:rsid w:val="008A63A0"/>
    <w:rsid w:val="008B0277"/>
    <w:rsid w:val="008B502B"/>
    <w:rsid w:val="008C3801"/>
    <w:rsid w:val="008C7B04"/>
    <w:rsid w:val="008D332C"/>
    <w:rsid w:val="008D40EB"/>
    <w:rsid w:val="008D4743"/>
    <w:rsid w:val="008D6351"/>
    <w:rsid w:val="008E1BCB"/>
    <w:rsid w:val="008E2F18"/>
    <w:rsid w:val="008E3836"/>
    <w:rsid w:val="008E6A56"/>
    <w:rsid w:val="008F4D00"/>
    <w:rsid w:val="00902582"/>
    <w:rsid w:val="00904177"/>
    <w:rsid w:val="00906ECC"/>
    <w:rsid w:val="00907C10"/>
    <w:rsid w:val="00913368"/>
    <w:rsid w:val="00914E8B"/>
    <w:rsid w:val="0092428C"/>
    <w:rsid w:val="00926137"/>
    <w:rsid w:val="0093744E"/>
    <w:rsid w:val="00942E67"/>
    <w:rsid w:val="00951379"/>
    <w:rsid w:val="00952534"/>
    <w:rsid w:val="00953596"/>
    <w:rsid w:val="00953CD7"/>
    <w:rsid w:val="009602CE"/>
    <w:rsid w:val="0096079D"/>
    <w:rsid w:val="00961D11"/>
    <w:rsid w:val="009656EF"/>
    <w:rsid w:val="0097311F"/>
    <w:rsid w:val="009771ED"/>
    <w:rsid w:val="009775EF"/>
    <w:rsid w:val="00981705"/>
    <w:rsid w:val="00982B6D"/>
    <w:rsid w:val="009864F9"/>
    <w:rsid w:val="00986BBA"/>
    <w:rsid w:val="0098714F"/>
    <w:rsid w:val="0098727D"/>
    <w:rsid w:val="00990929"/>
    <w:rsid w:val="00991393"/>
    <w:rsid w:val="009940F6"/>
    <w:rsid w:val="00994513"/>
    <w:rsid w:val="00996C8F"/>
    <w:rsid w:val="009A0617"/>
    <w:rsid w:val="009A1B57"/>
    <w:rsid w:val="009A3131"/>
    <w:rsid w:val="009A3EB4"/>
    <w:rsid w:val="009A490C"/>
    <w:rsid w:val="009A68D6"/>
    <w:rsid w:val="009A77D2"/>
    <w:rsid w:val="009B53AC"/>
    <w:rsid w:val="009B7FAB"/>
    <w:rsid w:val="009C31DF"/>
    <w:rsid w:val="009C587D"/>
    <w:rsid w:val="009D72CD"/>
    <w:rsid w:val="009E51D5"/>
    <w:rsid w:val="009E52EA"/>
    <w:rsid w:val="009E55EE"/>
    <w:rsid w:val="009E6574"/>
    <w:rsid w:val="009E786F"/>
    <w:rsid w:val="009F5F90"/>
    <w:rsid w:val="00A009D0"/>
    <w:rsid w:val="00A013D0"/>
    <w:rsid w:val="00A04E98"/>
    <w:rsid w:val="00A07116"/>
    <w:rsid w:val="00A107DF"/>
    <w:rsid w:val="00A11FB3"/>
    <w:rsid w:val="00A14EAA"/>
    <w:rsid w:val="00A156E3"/>
    <w:rsid w:val="00A23CFA"/>
    <w:rsid w:val="00A23F2E"/>
    <w:rsid w:val="00A27BD8"/>
    <w:rsid w:val="00A32C18"/>
    <w:rsid w:val="00A354BA"/>
    <w:rsid w:val="00A40DB1"/>
    <w:rsid w:val="00A42F72"/>
    <w:rsid w:val="00A437F5"/>
    <w:rsid w:val="00A442EF"/>
    <w:rsid w:val="00A458FE"/>
    <w:rsid w:val="00A46326"/>
    <w:rsid w:val="00A47589"/>
    <w:rsid w:val="00A53A53"/>
    <w:rsid w:val="00A54373"/>
    <w:rsid w:val="00A603C4"/>
    <w:rsid w:val="00A62FDB"/>
    <w:rsid w:val="00A637FF"/>
    <w:rsid w:val="00A678AA"/>
    <w:rsid w:val="00A74327"/>
    <w:rsid w:val="00A7641E"/>
    <w:rsid w:val="00A76C66"/>
    <w:rsid w:val="00A77890"/>
    <w:rsid w:val="00A83E0C"/>
    <w:rsid w:val="00A84FED"/>
    <w:rsid w:val="00A851A9"/>
    <w:rsid w:val="00A9105D"/>
    <w:rsid w:val="00A94A7A"/>
    <w:rsid w:val="00AB05E7"/>
    <w:rsid w:val="00AB4242"/>
    <w:rsid w:val="00AB4599"/>
    <w:rsid w:val="00AC17BC"/>
    <w:rsid w:val="00AC51EB"/>
    <w:rsid w:val="00AC6D08"/>
    <w:rsid w:val="00AC6F1F"/>
    <w:rsid w:val="00AC7480"/>
    <w:rsid w:val="00AD2C09"/>
    <w:rsid w:val="00AD6263"/>
    <w:rsid w:val="00AE013B"/>
    <w:rsid w:val="00AE01B5"/>
    <w:rsid w:val="00AE0FE3"/>
    <w:rsid w:val="00AE131E"/>
    <w:rsid w:val="00AE2517"/>
    <w:rsid w:val="00AF2C0C"/>
    <w:rsid w:val="00B0008C"/>
    <w:rsid w:val="00B010E5"/>
    <w:rsid w:val="00B02ED2"/>
    <w:rsid w:val="00B05CB3"/>
    <w:rsid w:val="00B070B4"/>
    <w:rsid w:val="00B10558"/>
    <w:rsid w:val="00B12FB6"/>
    <w:rsid w:val="00B148DD"/>
    <w:rsid w:val="00B15D73"/>
    <w:rsid w:val="00B16E97"/>
    <w:rsid w:val="00B171C2"/>
    <w:rsid w:val="00B21A40"/>
    <w:rsid w:val="00B226BB"/>
    <w:rsid w:val="00B237ED"/>
    <w:rsid w:val="00B245A1"/>
    <w:rsid w:val="00B30FEA"/>
    <w:rsid w:val="00B3183F"/>
    <w:rsid w:val="00B36724"/>
    <w:rsid w:val="00B47C45"/>
    <w:rsid w:val="00B512DD"/>
    <w:rsid w:val="00B527B9"/>
    <w:rsid w:val="00B52DC4"/>
    <w:rsid w:val="00B5446F"/>
    <w:rsid w:val="00B65C0A"/>
    <w:rsid w:val="00B660E8"/>
    <w:rsid w:val="00B81381"/>
    <w:rsid w:val="00B834F4"/>
    <w:rsid w:val="00B853B8"/>
    <w:rsid w:val="00B9376D"/>
    <w:rsid w:val="00B93A72"/>
    <w:rsid w:val="00B93D75"/>
    <w:rsid w:val="00B94BA5"/>
    <w:rsid w:val="00B94D7E"/>
    <w:rsid w:val="00BA18B2"/>
    <w:rsid w:val="00BA3D25"/>
    <w:rsid w:val="00BA5DAC"/>
    <w:rsid w:val="00BA608D"/>
    <w:rsid w:val="00BA7FD0"/>
    <w:rsid w:val="00BB0FD0"/>
    <w:rsid w:val="00BB138C"/>
    <w:rsid w:val="00BB2728"/>
    <w:rsid w:val="00BB5199"/>
    <w:rsid w:val="00BD2DC1"/>
    <w:rsid w:val="00BD5BA9"/>
    <w:rsid w:val="00BE20EC"/>
    <w:rsid w:val="00BE2DDF"/>
    <w:rsid w:val="00BE458B"/>
    <w:rsid w:val="00BE4749"/>
    <w:rsid w:val="00BE4AFF"/>
    <w:rsid w:val="00BE5381"/>
    <w:rsid w:val="00BE7284"/>
    <w:rsid w:val="00BE7D8E"/>
    <w:rsid w:val="00BF0201"/>
    <w:rsid w:val="00BF1110"/>
    <w:rsid w:val="00BF1ABD"/>
    <w:rsid w:val="00BF404C"/>
    <w:rsid w:val="00BF5956"/>
    <w:rsid w:val="00BF671B"/>
    <w:rsid w:val="00BF7CF6"/>
    <w:rsid w:val="00C013FE"/>
    <w:rsid w:val="00C04BE8"/>
    <w:rsid w:val="00C10D3D"/>
    <w:rsid w:val="00C16B54"/>
    <w:rsid w:val="00C206B1"/>
    <w:rsid w:val="00C20E84"/>
    <w:rsid w:val="00C23E94"/>
    <w:rsid w:val="00C2512E"/>
    <w:rsid w:val="00C25560"/>
    <w:rsid w:val="00C2795F"/>
    <w:rsid w:val="00C33D51"/>
    <w:rsid w:val="00C37659"/>
    <w:rsid w:val="00C410D3"/>
    <w:rsid w:val="00C46EC3"/>
    <w:rsid w:val="00C514C3"/>
    <w:rsid w:val="00C6243B"/>
    <w:rsid w:val="00C62B46"/>
    <w:rsid w:val="00C62D06"/>
    <w:rsid w:val="00C676F8"/>
    <w:rsid w:val="00C70FBB"/>
    <w:rsid w:val="00C71D14"/>
    <w:rsid w:val="00C749C2"/>
    <w:rsid w:val="00C822FD"/>
    <w:rsid w:val="00C866F3"/>
    <w:rsid w:val="00C91E13"/>
    <w:rsid w:val="00C945D4"/>
    <w:rsid w:val="00C9512B"/>
    <w:rsid w:val="00CA6390"/>
    <w:rsid w:val="00CB104E"/>
    <w:rsid w:val="00CB1D06"/>
    <w:rsid w:val="00CB7FF0"/>
    <w:rsid w:val="00CC0486"/>
    <w:rsid w:val="00CC0764"/>
    <w:rsid w:val="00CC320C"/>
    <w:rsid w:val="00CC39A9"/>
    <w:rsid w:val="00CD0FB9"/>
    <w:rsid w:val="00CD22D4"/>
    <w:rsid w:val="00CE0EC5"/>
    <w:rsid w:val="00CE1A2D"/>
    <w:rsid w:val="00CE3566"/>
    <w:rsid w:val="00CE68DB"/>
    <w:rsid w:val="00CE7C2A"/>
    <w:rsid w:val="00CF50F7"/>
    <w:rsid w:val="00CF6DD8"/>
    <w:rsid w:val="00CF6FC2"/>
    <w:rsid w:val="00D005CA"/>
    <w:rsid w:val="00D014FA"/>
    <w:rsid w:val="00D02F22"/>
    <w:rsid w:val="00D0490F"/>
    <w:rsid w:val="00D0607F"/>
    <w:rsid w:val="00D10D73"/>
    <w:rsid w:val="00D11A97"/>
    <w:rsid w:val="00D14C98"/>
    <w:rsid w:val="00D162AC"/>
    <w:rsid w:val="00D1778C"/>
    <w:rsid w:val="00D17C7D"/>
    <w:rsid w:val="00D264B3"/>
    <w:rsid w:val="00D26516"/>
    <w:rsid w:val="00D26BD0"/>
    <w:rsid w:val="00D27601"/>
    <w:rsid w:val="00D31B2D"/>
    <w:rsid w:val="00D31CA6"/>
    <w:rsid w:val="00D330AD"/>
    <w:rsid w:val="00D35551"/>
    <w:rsid w:val="00D35A46"/>
    <w:rsid w:val="00D365A5"/>
    <w:rsid w:val="00D43C18"/>
    <w:rsid w:val="00D44047"/>
    <w:rsid w:val="00D44113"/>
    <w:rsid w:val="00D463ED"/>
    <w:rsid w:val="00D46CA7"/>
    <w:rsid w:val="00D47649"/>
    <w:rsid w:val="00D479B6"/>
    <w:rsid w:val="00D53241"/>
    <w:rsid w:val="00D53E1B"/>
    <w:rsid w:val="00D60351"/>
    <w:rsid w:val="00D607BC"/>
    <w:rsid w:val="00D734EF"/>
    <w:rsid w:val="00D75E18"/>
    <w:rsid w:val="00D77923"/>
    <w:rsid w:val="00D80676"/>
    <w:rsid w:val="00D80709"/>
    <w:rsid w:val="00D82153"/>
    <w:rsid w:val="00D84AED"/>
    <w:rsid w:val="00D865BE"/>
    <w:rsid w:val="00D9201C"/>
    <w:rsid w:val="00D96623"/>
    <w:rsid w:val="00DA5631"/>
    <w:rsid w:val="00DB028E"/>
    <w:rsid w:val="00DB229F"/>
    <w:rsid w:val="00DB53CF"/>
    <w:rsid w:val="00DB6A1E"/>
    <w:rsid w:val="00DC33C0"/>
    <w:rsid w:val="00DC7117"/>
    <w:rsid w:val="00DC7852"/>
    <w:rsid w:val="00DD4A7A"/>
    <w:rsid w:val="00DD59FD"/>
    <w:rsid w:val="00DD5C20"/>
    <w:rsid w:val="00DE337B"/>
    <w:rsid w:val="00DE3E30"/>
    <w:rsid w:val="00DE74FE"/>
    <w:rsid w:val="00DF4590"/>
    <w:rsid w:val="00DF5714"/>
    <w:rsid w:val="00DF70E5"/>
    <w:rsid w:val="00DF7758"/>
    <w:rsid w:val="00DF795B"/>
    <w:rsid w:val="00E00FD8"/>
    <w:rsid w:val="00E03512"/>
    <w:rsid w:val="00E112F6"/>
    <w:rsid w:val="00E133A6"/>
    <w:rsid w:val="00E146D1"/>
    <w:rsid w:val="00E148EE"/>
    <w:rsid w:val="00E14D7C"/>
    <w:rsid w:val="00E175FB"/>
    <w:rsid w:val="00E17EFC"/>
    <w:rsid w:val="00E235C4"/>
    <w:rsid w:val="00E23B7E"/>
    <w:rsid w:val="00E23FB0"/>
    <w:rsid w:val="00E24967"/>
    <w:rsid w:val="00E2669A"/>
    <w:rsid w:val="00E26E68"/>
    <w:rsid w:val="00E27A20"/>
    <w:rsid w:val="00E30C03"/>
    <w:rsid w:val="00E32142"/>
    <w:rsid w:val="00E3323F"/>
    <w:rsid w:val="00E339F1"/>
    <w:rsid w:val="00E36231"/>
    <w:rsid w:val="00E37190"/>
    <w:rsid w:val="00E3751C"/>
    <w:rsid w:val="00E4542F"/>
    <w:rsid w:val="00E51D59"/>
    <w:rsid w:val="00E56A7E"/>
    <w:rsid w:val="00E605CF"/>
    <w:rsid w:val="00E70879"/>
    <w:rsid w:val="00E70FDB"/>
    <w:rsid w:val="00E72743"/>
    <w:rsid w:val="00E73E66"/>
    <w:rsid w:val="00E856E0"/>
    <w:rsid w:val="00E86E68"/>
    <w:rsid w:val="00E90F80"/>
    <w:rsid w:val="00E90FA2"/>
    <w:rsid w:val="00E94B07"/>
    <w:rsid w:val="00E97380"/>
    <w:rsid w:val="00EA0653"/>
    <w:rsid w:val="00EA1535"/>
    <w:rsid w:val="00EA3CBB"/>
    <w:rsid w:val="00EB36C4"/>
    <w:rsid w:val="00EC18ED"/>
    <w:rsid w:val="00EC2A4D"/>
    <w:rsid w:val="00EC4864"/>
    <w:rsid w:val="00ED1111"/>
    <w:rsid w:val="00ED4C3C"/>
    <w:rsid w:val="00ED7208"/>
    <w:rsid w:val="00ED7FDF"/>
    <w:rsid w:val="00EE12E8"/>
    <w:rsid w:val="00EE155E"/>
    <w:rsid w:val="00EE6434"/>
    <w:rsid w:val="00EF0360"/>
    <w:rsid w:val="00EF229E"/>
    <w:rsid w:val="00EF368B"/>
    <w:rsid w:val="00EF7812"/>
    <w:rsid w:val="00F014E2"/>
    <w:rsid w:val="00F02070"/>
    <w:rsid w:val="00F02C61"/>
    <w:rsid w:val="00F03487"/>
    <w:rsid w:val="00F0557A"/>
    <w:rsid w:val="00F05D5D"/>
    <w:rsid w:val="00F10C81"/>
    <w:rsid w:val="00F1174D"/>
    <w:rsid w:val="00F12EC1"/>
    <w:rsid w:val="00F21E21"/>
    <w:rsid w:val="00F226B3"/>
    <w:rsid w:val="00F231BE"/>
    <w:rsid w:val="00F356DB"/>
    <w:rsid w:val="00F40FEF"/>
    <w:rsid w:val="00F44073"/>
    <w:rsid w:val="00F44B76"/>
    <w:rsid w:val="00F44F38"/>
    <w:rsid w:val="00F45338"/>
    <w:rsid w:val="00F462E1"/>
    <w:rsid w:val="00F46AFD"/>
    <w:rsid w:val="00F50742"/>
    <w:rsid w:val="00F52F6E"/>
    <w:rsid w:val="00F5382D"/>
    <w:rsid w:val="00F56DC4"/>
    <w:rsid w:val="00F609D0"/>
    <w:rsid w:val="00F61523"/>
    <w:rsid w:val="00F62E17"/>
    <w:rsid w:val="00F63F15"/>
    <w:rsid w:val="00F640E4"/>
    <w:rsid w:val="00F651D8"/>
    <w:rsid w:val="00F65718"/>
    <w:rsid w:val="00F6574D"/>
    <w:rsid w:val="00F720DA"/>
    <w:rsid w:val="00F7240F"/>
    <w:rsid w:val="00F73B0E"/>
    <w:rsid w:val="00F75C7B"/>
    <w:rsid w:val="00F75E5D"/>
    <w:rsid w:val="00F8163F"/>
    <w:rsid w:val="00F82885"/>
    <w:rsid w:val="00F837E9"/>
    <w:rsid w:val="00F85F73"/>
    <w:rsid w:val="00F92F05"/>
    <w:rsid w:val="00F95B1C"/>
    <w:rsid w:val="00F96392"/>
    <w:rsid w:val="00FA1446"/>
    <w:rsid w:val="00FA34AA"/>
    <w:rsid w:val="00FA4C1B"/>
    <w:rsid w:val="00FA5043"/>
    <w:rsid w:val="00FA504C"/>
    <w:rsid w:val="00FA639B"/>
    <w:rsid w:val="00FB15DB"/>
    <w:rsid w:val="00FC2905"/>
    <w:rsid w:val="00FC328C"/>
    <w:rsid w:val="00FC640F"/>
    <w:rsid w:val="00FC65C4"/>
    <w:rsid w:val="00FD0714"/>
    <w:rsid w:val="00FD12BB"/>
    <w:rsid w:val="00FD1DD9"/>
    <w:rsid w:val="00FD2C09"/>
    <w:rsid w:val="00FD3BB1"/>
    <w:rsid w:val="00FD4BDC"/>
    <w:rsid w:val="00FD5C72"/>
    <w:rsid w:val="00FE1575"/>
    <w:rsid w:val="00FE2863"/>
    <w:rsid w:val="00FE4793"/>
    <w:rsid w:val="00FE4AF0"/>
    <w:rsid w:val="00FE634D"/>
    <w:rsid w:val="00FE794E"/>
    <w:rsid w:val="00FF28FB"/>
    <w:rsid w:val="00FF71D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9C3DF3B"/>
  <w15:docId w15:val="{EFEA8D91-6625-4B5C-AC39-48D566CE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6DC4"/>
    <w:pPr>
      <w:widowControl w:val="0"/>
      <w:spacing w:line="240" w:lineRule="exact"/>
    </w:pPr>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EA3CBB"/>
    <w:pPr>
      <w:spacing w:after="480" w:line="480" w:lineRule="exact"/>
      <w:ind w:firstLine="720"/>
    </w:pPr>
  </w:style>
  <w:style w:type="character" w:styleId="BodyTextChar" w:customStyle="1">
    <w:name w:val="Body Text Char"/>
    <w:basedOn w:val="DefaultParagraphFont"/>
    <w:link w:val="BodyText"/>
    <w:rsid w:val="00EA3CBB"/>
    <w:rPr>
      <w:sz w:val="24"/>
      <w:lang w:eastAsia="en-US"/>
    </w:rPr>
  </w:style>
  <w:style w:type="paragraph" w:styleId="BodyTextContinued" w:customStyle="1">
    <w:name w:val="Body Text Continued"/>
    <w:basedOn w:val="BodyText"/>
    <w:next w:val="BodyText"/>
    <w:rsid w:val="00F56DC4"/>
    <w:pPr>
      <w:ind w:firstLine="0"/>
    </w:pPr>
  </w:style>
  <w:style w:type="paragraph" w:styleId="Quote">
    <w:name w:val="Quote"/>
    <w:basedOn w:val="Normal"/>
    <w:next w:val="BodyTextContinued"/>
    <w:link w:val="QuoteChar"/>
    <w:qFormat/>
    <w:rsid w:val="00F56DC4"/>
    <w:pPr>
      <w:spacing w:before="240"/>
      <w:ind w:left="1440" w:right="1440"/>
    </w:pPr>
  </w:style>
  <w:style w:type="character" w:styleId="QuoteChar" w:customStyle="1">
    <w:name w:val="Quote Char"/>
    <w:basedOn w:val="DefaultParagraphFont"/>
    <w:link w:val="Quote"/>
    <w:rsid w:val="00F56DC4"/>
    <w:rPr>
      <w:sz w:val="24"/>
      <w:lang w:eastAsia="en-US"/>
    </w:rPr>
  </w:style>
  <w:style w:type="paragraph" w:styleId="Caption">
    <w:name w:val="caption"/>
    <w:basedOn w:val="Normal"/>
    <w:next w:val="Normal"/>
    <w:qFormat/>
    <w:rsid w:val="00F56DC4"/>
    <w:rPr>
      <w:bCs/>
    </w:rPr>
  </w:style>
  <w:style w:type="paragraph" w:styleId="Court" w:customStyle="1">
    <w:name w:val="Court"/>
    <w:basedOn w:val="Normal"/>
    <w:rsid w:val="00F56DC4"/>
    <w:pPr>
      <w:spacing w:before="40" w:after="660" w:line="480" w:lineRule="exact"/>
      <w:jc w:val="center"/>
    </w:pPr>
  </w:style>
  <w:style w:type="paragraph" w:styleId="DocumentTitle" w:customStyle="1">
    <w:name w:val="Document Title"/>
    <w:basedOn w:val="Normal"/>
    <w:rsid w:val="00F56DC4"/>
    <w:pPr>
      <w:tabs>
        <w:tab w:val="left" w:pos="1238"/>
      </w:tabs>
      <w:spacing w:after="240"/>
      <w:ind w:left="259" w:right="115"/>
    </w:pPr>
  </w:style>
  <w:style w:type="paragraph" w:styleId="FirmInformation" w:customStyle="1">
    <w:name w:val="Firm Information"/>
    <w:basedOn w:val="Normal"/>
    <w:rsid w:val="00F56DC4"/>
    <w:pPr>
      <w:ind w:right="144"/>
    </w:pPr>
  </w:style>
  <w:style w:type="paragraph" w:styleId="Footer">
    <w:name w:val="footer"/>
    <w:basedOn w:val="Normal"/>
    <w:link w:val="FooterChar"/>
    <w:rsid w:val="00F56DC4"/>
    <w:pPr>
      <w:tabs>
        <w:tab w:val="center" w:pos="4320"/>
        <w:tab w:val="right" w:pos="9360"/>
      </w:tabs>
      <w:spacing w:line="200" w:lineRule="exact"/>
    </w:pPr>
  </w:style>
  <w:style w:type="character" w:styleId="FooterChar" w:customStyle="1">
    <w:name w:val="Footer Char"/>
    <w:basedOn w:val="DefaultParagraphFont"/>
    <w:link w:val="Footer"/>
    <w:rsid w:val="00F56DC4"/>
    <w:rPr>
      <w:sz w:val="24"/>
      <w:lang w:eastAsia="en-US"/>
    </w:rPr>
  </w:style>
  <w:style w:type="paragraph" w:styleId="Header">
    <w:name w:val="header"/>
    <w:basedOn w:val="Normal"/>
    <w:link w:val="HeaderChar"/>
    <w:rsid w:val="00F56DC4"/>
    <w:pPr>
      <w:tabs>
        <w:tab w:val="center" w:pos="4320"/>
        <w:tab w:val="right" w:pos="9360"/>
      </w:tabs>
    </w:pPr>
  </w:style>
  <w:style w:type="character" w:styleId="HeaderChar" w:customStyle="1">
    <w:name w:val="Header Char"/>
    <w:basedOn w:val="DefaultParagraphFont"/>
    <w:link w:val="Header"/>
    <w:rsid w:val="00F56DC4"/>
    <w:rPr>
      <w:sz w:val="24"/>
      <w:lang w:eastAsia="en-US"/>
    </w:rPr>
  </w:style>
  <w:style w:type="paragraph" w:styleId="HeaderNumbers" w:customStyle="1">
    <w:name w:val="HeaderNumbers"/>
    <w:basedOn w:val="Normal"/>
    <w:rsid w:val="00F56DC4"/>
    <w:pPr>
      <w:spacing w:before="720" w:line="480" w:lineRule="exact"/>
      <w:ind w:right="144"/>
      <w:jc w:val="right"/>
    </w:pPr>
  </w:style>
  <w:style w:type="character" w:styleId="PageNumber">
    <w:name w:val="page number"/>
    <w:rsid w:val="00F56DC4"/>
    <w:rPr>
      <w:sz w:val="24"/>
    </w:rPr>
  </w:style>
  <w:style w:type="paragraph" w:styleId="PleadingSignature" w:customStyle="1">
    <w:name w:val="Pleading Signature"/>
    <w:basedOn w:val="Normal"/>
    <w:rsid w:val="00F56DC4"/>
    <w:pPr>
      <w:keepNext/>
      <w:keepLines/>
    </w:pPr>
  </w:style>
  <w:style w:type="paragraph" w:styleId="FooterDocumentTitle" w:customStyle="1">
    <w:name w:val="Footer Document Title"/>
    <w:basedOn w:val="Normal"/>
    <w:link w:val="FooterDocumentTitleChar"/>
    <w:rsid w:val="00F56DC4"/>
    <w:pPr>
      <w:widowControl/>
      <w:spacing w:line="240" w:lineRule="auto"/>
      <w:jc w:val="center"/>
    </w:pPr>
    <w:rPr>
      <w:sz w:val="18"/>
      <w:szCs w:val="18"/>
    </w:rPr>
  </w:style>
  <w:style w:type="paragraph" w:styleId="TOAHeading">
    <w:name w:val="toa heading"/>
    <w:basedOn w:val="Normal"/>
    <w:next w:val="Normal"/>
    <w:rsid w:val="00F56DC4"/>
    <w:pPr>
      <w:spacing w:before="120"/>
    </w:pPr>
    <w:rPr>
      <w:rFonts w:ascii="Arial" w:hAnsi="Arial" w:cs="Arial"/>
      <w:b/>
      <w:bCs/>
      <w:szCs w:val="24"/>
      <w:u w:val="single"/>
    </w:rPr>
  </w:style>
  <w:style w:type="paragraph" w:styleId="FirmName" w:customStyle="1">
    <w:name w:val="Firm Name"/>
    <w:basedOn w:val="Normal"/>
    <w:rsid w:val="00F56DC4"/>
    <w:pPr>
      <w:widowControl/>
      <w:spacing w:line="160" w:lineRule="exact"/>
      <w:jc w:val="center"/>
    </w:pPr>
    <w:rPr>
      <w:rFonts w:ascii="EngraversGothic BT" w:hAnsi="EngraversGothic BT"/>
      <w:caps/>
      <w:sz w:val="16"/>
      <w:szCs w:val="16"/>
    </w:rPr>
  </w:style>
  <w:style w:type="paragraph" w:styleId="TOCHeader" w:customStyle="1">
    <w:name w:val="TOC Header"/>
    <w:basedOn w:val="Normal"/>
    <w:rsid w:val="00F56DC4"/>
    <w:pPr>
      <w:widowControl/>
      <w:spacing w:line="240" w:lineRule="auto"/>
      <w:ind w:left="115" w:right="115"/>
      <w:jc w:val="center"/>
    </w:pPr>
  </w:style>
  <w:style w:type="character" w:styleId="FooterDocumentTitleChar" w:customStyle="1">
    <w:name w:val="Footer Document Title Char"/>
    <w:link w:val="FooterDocumentTitle"/>
    <w:rsid w:val="00F56DC4"/>
    <w:rPr>
      <w:sz w:val="18"/>
      <w:szCs w:val="18"/>
      <w:lang w:eastAsia="en-US"/>
    </w:rPr>
  </w:style>
  <w:style w:type="paragraph" w:styleId="MacPacTrailer" w:customStyle="1">
    <w:name w:val="MacPac Trailer"/>
    <w:rsid w:val="00573490"/>
    <w:pPr>
      <w:widowControl w:val="0"/>
      <w:spacing w:line="200" w:lineRule="exact"/>
    </w:pPr>
    <w:rPr>
      <w:sz w:val="16"/>
      <w:szCs w:val="22"/>
      <w:lang w:eastAsia="en-US"/>
    </w:rPr>
  </w:style>
  <w:style w:type="paragraph" w:styleId="AffirmativCont1" w:customStyle="1">
    <w:name w:val="Affirmativ Cont 1"/>
    <w:basedOn w:val="Normal"/>
    <w:link w:val="AffirmativCont1Char"/>
    <w:rsid w:val="001463F4"/>
    <w:pPr>
      <w:widowControl/>
      <w:spacing w:after="240"/>
    </w:pPr>
    <w:rPr>
      <w:b/>
      <w:caps/>
    </w:rPr>
  </w:style>
  <w:style w:type="character" w:styleId="AffirmativCont1Char" w:customStyle="1">
    <w:name w:val="Affirmativ Cont 1 Char"/>
    <w:basedOn w:val="BodyTextChar"/>
    <w:link w:val="AffirmativCont1"/>
    <w:rsid w:val="001463F4"/>
    <w:rPr>
      <w:b/>
      <w:caps/>
      <w:sz w:val="24"/>
      <w:lang w:eastAsia="en-US"/>
    </w:rPr>
  </w:style>
  <w:style w:type="paragraph" w:styleId="AffirmativCont2" w:customStyle="1">
    <w:name w:val="Affirmativ Cont 2"/>
    <w:basedOn w:val="AffirmativCont1"/>
    <w:link w:val="AffirmativCont2Char"/>
    <w:rsid w:val="001463F4"/>
    <w:pPr>
      <w:ind w:firstLine="2160"/>
    </w:pPr>
    <w:rPr>
      <w:b w:val="0"/>
      <w:caps w:val="0"/>
    </w:rPr>
  </w:style>
  <w:style w:type="character" w:styleId="AffirmativCont2Char" w:customStyle="1">
    <w:name w:val="Affirmativ Cont 2 Char"/>
    <w:basedOn w:val="BodyTextChar"/>
    <w:link w:val="AffirmativCont2"/>
    <w:rsid w:val="001463F4"/>
    <w:rPr>
      <w:sz w:val="24"/>
      <w:lang w:eastAsia="en-US"/>
    </w:rPr>
  </w:style>
  <w:style w:type="paragraph" w:styleId="AffirmativL1" w:customStyle="1">
    <w:name w:val="Affirmativ_L1"/>
    <w:basedOn w:val="Normal"/>
    <w:next w:val="AffirmativL2"/>
    <w:link w:val="AffirmativL1Char"/>
    <w:rsid w:val="001463F4"/>
    <w:pPr>
      <w:keepLines/>
      <w:numPr>
        <w:numId w:val="1"/>
      </w:numPr>
      <w:spacing w:line="480" w:lineRule="exact"/>
      <w:jc w:val="center"/>
      <w:outlineLvl w:val="0"/>
    </w:pPr>
    <w:rPr>
      <w:b/>
    </w:rPr>
  </w:style>
  <w:style w:type="character" w:styleId="AffirmativL1Char" w:customStyle="1">
    <w:name w:val="Affirmativ_L1 Char"/>
    <w:link w:val="AffirmativL1"/>
    <w:rsid w:val="001463F4"/>
    <w:rPr>
      <w:b/>
      <w:sz w:val="24"/>
      <w:lang w:eastAsia="en-US"/>
    </w:rPr>
  </w:style>
  <w:style w:type="paragraph" w:styleId="AffirmativL2" w:customStyle="1">
    <w:name w:val="Affirmativ_L2"/>
    <w:basedOn w:val="AffirmativL1"/>
    <w:link w:val="AffirmativL2Char"/>
    <w:rsid w:val="001463F4"/>
    <w:pPr>
      <w:keepLines w:val="0"/>
      <w:numPr>
        <w:ilvl w:val="1"/>
      </w:numPr>
      <w:jc w:val="left"/>
      <w:outlineLvl w:val="1"/>
    </w:pPr>
    <w:rPr>
      <w:b w:val="0"/>
    </w:rPr>
  </w:style>
  <w:style w:type="character" w:styleId="AffirmativL2Char" w:customStyle="1">
    <w:name w:val="Affirmativ_L2 Char"/>
    <w:link w:val="AffirmativL2"/>
    <w:rsid w:val="001463F4"/>
    <w:rPr>
      <w:sz w:val="24"/>
      <w:lang w:eastAsia="en-US"/>
    </w:rPr>
  </w:style>
  <w:style w:type="paragraph" w:styleId="GTPleadingL1" w:customStyle="1">
    <w:name w:val="GTPleading_L1"/>
    <w:basedOn w:val="Normal"/>
    <w:next w:val="BodyText"/>
    <w:rsid w:val="001463F4"/>
    <w:pPr>
      <w:widowControl/>
      <w:numPr>
        <w:numId w:val="4"/>
      </w:numPr>
      <w:spacing w:after="480" w:line="480" w:lineRule="exact"/>
      <w:outlineLvl w:val="0"/>
    </w:pPr>
  </w:style>
  <w:style w:type="paragraph" w:styleId="GTPleadingL2" w:customStyle="1">
    <w:name w:val="GTPleading_L2"/>
    <w:basedOn w:val="GTPleadingL1"/>
    <w:next w:val="BodyText"/>
    <w:rsid w:val="001463F4"/>
    <w:pPr>
      <w:numPr>
        <w:ilvl w:val="1"/>
      </w:numPr>
      <w:spacing w:after="0"/>
      <w:outlineLvl w:val="1"/>
    </w:pPr>
  </w:style>
  <w:style w:type="paragraph" w:styleId="GTPleadingL3" w:customStyle="1">
    <w:name w:val="GTPleading_L3"/>
    <w:basedOn w:val="GTPleadingL2"/>
    <w:next w:val="BodyText"/>
    <w:rsid w:val="001463F4"/>
    <w:pPr>
      <w:numPr>
        <w:ilvl w:val="2"/>
      </w:numPr>
      <w:spacing w:before="240" w:after="480"/>
      <w:outlineLvl w:val="2"/>
    </w:pPr>
    <w:rPr>
      <w:caps/>
    </w:rPr>
  </w:style>
  <w:style w:type="paragraph" w:styleId="GTPleadingCont1" w:customStyle="1">
    <w:name w:val="GTPleading Cont 1"/>
    <w:basedOn w:val="Normal"/>
    <w:link w:val="GTPleadingCont1Char"/>
    <w:rsid w:val="001463F4"/>
    <w:pPr>
      <w:widowControl/>
      <w:spacing w:after="480" w:line="480" w:lineRule="exact"/>
      <w:ind w:firstLine="1440"/>
    </w:pPr>
  </w:style>
  <w:style w:type="character" w:styleId="GTPleadingCont1Char" w:customStyle="1">
    <w:name w:val="GTPleading Cont 1 Char"/>
    <w:basedOn w:val="DefaultParagraphFont"/>
    <w:link w:val="GTPleadingCont1"/>
    <w:rsid w:val="001463F4"/>
    <w:rPr>
      <w:sz w:val="24"/>
      <w:lang w:eastAsia="en-US"/>
    </w:rPr>
  </w:style>
  <w:style w:type="paragraph" w:styleId="GTPleadingCont2" w:customStyle="1">
    <w:name w:val="GTPleading Cont 2"/>
    <w:basedOn w:val="GTPleadingCont1"/>
    <w:link w:val="GTPleadingCont2Char"/>
    <w:rsid w:val="001463F4"/>
    <w:pPr>
      <w:spacing w:after="0"/>
      <w:ind w:firstLine="2160"/>
    </w:pPr>
  </w:style>
  <w:style w:type="character" w:styleId="GTPleadingCont2Char" w:customStyle="1">
    <w:name w:val="GTPleading Cont 2 Char"/>
    <w:basedOn w:val="DefaultParagraphFont"/>
    <w:link w:val="GTPleadingCont2"/>
    <w:rsid w:val="001463F4"/>
    <w:rPr>
      <w:sz w:val="24"/>
      <w:lang w:eastAsia="en-US"/>
    </w:rPr>
  </w:style>
  <w:style w:type="paragraph" w:styleId="GTPleadingCont3" w:customStyle="1">
    <w:name w:val="GTPleading Cont 3"/>
    <w:basedOn w:val="GTPleadingCont2"/>
    <w:link w:val="GTPleadingCont3Char"/>
    <w:rsid w:val="001463F4"/>
    <w:pPr>
      <w:spacing w:before="240" w:after="480"/>
      <w:ind w:left="2880" w:firstLine="0"/>
    </w:pPr>
  </w:style>
  <w:style w:type="character" w:styleId="GTPleadingCont3Char" w:customStyle="1">
    <w:name w:val="GTPleading Cont 3 Char"/>
    <w:basedOn w:val="DefaultParagraphFont"/>
    <w:link w:val="GTPleadingCont3"/>
    <w:rsid w:val="001463F4"/>
    <w:rPr>
      <w:sz w:val="24"/>
      <w:lang w:eastAsia="en-US"/>
    </w:rPr>
  </w:style>
  <w:style w:type="character" w:styleId="CommentReference">
    <w:name w:val="annotation reference"/>
    <w:basedOn w:val="DefaultParagraphFont"/>
    <w:rsid w:val="001463F4"/>
    <w:rPr>
      <w:sz w:val="16"/>
      <w:szCs w:val="16"/>
    </w:rPr>
  </w:style>
  <w:style w:type="paragraph" w:styleId="CommentText">
    <w:name w:val="annotation text"/>
    <w:basedOn w:val="Normal"/>
    <w:link w:val="CommentTextChar"/>
    <w:rsid w:val="001463F4"/>
    <w:pPr>
      <w:spacing w:line="240" w:lineRule="auto"/>
    </w:pPr>
    <w:rPr>
      <w:sz w:val="20"/>
    </w:rPr>
  </w:style>
  <w:style w:type="character" w:styleId="CommentTextChar" w:customStyle="1">
    <w:name w:val="Comment Text Char"/>
    <w:basedOn w:val="DefaultParagraphFont"/>
    <w:link w:val="CommentText"/>
    <w:rsid w:val="001463F4"/>
    <w:rPr>
      <w:lang w:eastAsia="en-US"/>
    </w:rPr>
  </w:style>
  <w:style w:type="paragraph" w:styleId="CommentSubject">
    <w:name w:val="annotation subject"/>
    <w:basedOn w:val="CommentText"/>
    <w:next w:val="CommentText"/>
    <w:link w:val="CommentSubjectChar"/>
    <w:rsid w:val="001463F4"/>
    <w:rPr>
      <w:b/>
      <w:bCs/>
    </w:rPr>
  </w:style>
  <w:style w:type="character" w:styleId="CommentSubjectChar" w:customStyle="1">
    <w:name w:val="Comment Subject Char"/>
    <w:basedOn w:val="CommentTextChar"/>
    <w:link w:val="CommentSubject"/>
    <w:rsid w:val="001463F4"/>
    <w:rPr>
      <w:b/>
      <w:bCs/>
      <w:lang w:eastAsia="en-US"/>
    </w:rPr>
  </w:style>
  <w:style w:type="paragraph" w:styleId="BalloonText">
    <w:name w:val="Balloon Text"/>
    <w:basedOn w:val="Normal"/>
    <w:link w:val="BalloonTextChar"/>
    <w:rsid w:val="001463F4"/>
    <w:pPr>
      <w:spacing w:line="240" w:lineRule="auto"/>
    </w:pPr>
    <w:rPr>
      <w:rFonts w:ascii="Tahoma" w:hAnsi="Tahoma" w:cs="Tahoma"/>
      <w:sz w:val="16"/>
      <w:szCs w:val="16"/>
    </w:rPr>
  </w:style>
  <w:style w:type="character" w:styleId="BalloonTextChar" w:customStyle="1">
    <w:name w:val="Balloon Text Char"/>
    <w:basedOn w:val="DefaultParagraphFont"/>
    <w:link w:val="BalloonText"/>
    <w:rsid w:val="001463F4"/>
    <w:rPr>
      <w:rFonts w:ascii="Tahoma" w:hAnsi="Tahoma" w:cs="Tahoma"/>
      <w:sz w:val="16"/>
      <w:szCs w:val="16"/>
      <w:lang w:eastAsia="en-US"/>
    </w:rPr>
  </w:style>
  <w:style w:type="paragraph" w:styleId="Revision">
    <w:name w:val="Revision"/>
    <w:hidden/>
    <w:uiPriority w:val="99"/>
    <w:semiHidden/>
    <w:rsid w:val="001463F4"/>
    <w:rPr>
      <w:sz w:val="24"/>
      <w:lang w:eastAsia="en-US"/>
    </w:rPr>
  </w:style>
  <w:style w:type="character" w:styleId="Hyperlink">
    <w:name w:val="Hyperlink"/>
    <w:basedOn w:val="DefaultParagraphFont"/>
    <w:rsid w:val="00904177"/>
    <w:rPr>
      <w:color w:val="0000FF" w:themeColor="hyperlink"/>
      <w:u w:val="single"/>
    </w:rPr>
  </w:style>
  <w:style w:type="paragraph" w:styleId="FootnoteText">
    <w:name w:val="footnote text"/>
    <w:basedOn w:val="Normal"/>
    <w:link w:val="FootnoteTextChar"/>
    <w:rsid w:val="009602CE"/>
    <w:pPr>
      <w:spacing w:line="240" w:lineRule="auto"/>
    </w:pPr>
    <w:rPr>
      <w:sz w:val="20"/>
    </w:rPr>
  </w:style>
  <w:style w:type="character" w:styleId="FootnoteTextChar" w:customStyle="1">
    <w:name w:val="Footnote Text Char"/>
    <w:basedOn w:val="DefaultParagraphFont"/>
    <w:link w:val="FootnoteText"/>
    <w:rsid w:val="009602CE"/>
    <w:rPr>
      <w:lang w:eastAsia="en-US"/>
    </w:rPr>
  </w:style>
  <w:style w:type="character" w:styleId="FootnoteReference">
    <w:name w:val="footnote reference"/>
    <w:basedOn w:val="DefaultParagraphFont"/>
    <w:uiPriority w:val="99"/>
    <w:rsid w:val="009602CE"/>
    <w:rPr>
      <w:vertAlign w:val="superscript"/>
    </w:rPr>
  </w:style>
  <w:style w:type="paragraph" w:styleId="Legal5L1" w:customStyle="1">
    <w:name w:val="Legal5_L1"/>
    <w:basedOn w:val="Normal"/>
    <w:next w:val="BodyText"/>
    <w:rsid w:val="00F61523"/>
    <w:pPr>
      <w:pageBreakBefore/>
      <w:widowControl/>
      <w:numPr>
        <w:numId w:val="7"/>
      </w:numPr>
      <w:spacing w:line="480" w:lineRule="auto"/>
      <w:jc w:val="center"/>
      <w:outlineLvl w:val="0"/>
    </w:pPr>
    <w:rPr>
      <w:b/>
      <w:caps/>
    </w:rPr>
  </w:style>
  <w:style w:type="paragraph" w:styleId="Legal5L2" w:customStyle="1">
    <w:name w:val="Legal5_L2"/>
    <w:basedOn w:val="Legal5L1"/>
    <w:next w:val="BodyText"/>
    <w:rsid w:val="00F61523"/>
    <w:pPr>
      <w:keepNext/>
      <w:pageBreakBefore w:val="0"/>
      <w:numPr>
        <w:ilvl w:val="1"/>
      </w:numPr>
      <w:jc w:val="both"/>
      <w:outlineLvl w:val="1"/>
    </w:pPr>
  </w:style>
  <w:style w:type="paragraph" w:styleId="Legal5L3" w:customStyle="1">
    <w:name w:val="Legal5_L3"/>
    <w:basedOn w:val="Legal5L2"/>
    <w:next w:val="BodyText"/>
    <w:rsid w:val="00F61523"/>
    <w:pPr>
      <w:numPr>
        <w:ilvl w:val="2"/>
      </w:numPr>
      <w:outlineLvl w:val="2"/>
    </w:pPr>
    <w:rPr>
      <w:caps w:val="0"/>
    </w:rPr>
  </w:style>
  <w:style w:type="paragraph" w:styleId="Legal5L4" w:customStyle="1">
    <w:name w:val="Legal5_L4"/>
    <w:basedOn w:val="Legal5L3"/>
    <w:next w:val="BodyText"/>
    <w:autoRedefine/>
    <w:rsid w:val="00F61523"/>
    <w:pPr>
      <w:keepLines/>
      <w:numPr>
        <w:ilvl w:val="3"/>
      </w:numPr>
      <w:jc w:val="left"/>
      <w:outlineLvl w:val="3"/>
    </w:pPr>
    <w:rPr>
      <w:i/>
    </w:rPr>
  </w:style>
  <w:style w:type="paragraph" w:styleId="Legal5L5" w:customStyle="1">
    <w:name w:val="Legal5_L5"/>
    <w:basedOn w:val="Legal5L4"/>
    <w:next w:val="BodyText"/>
    <w:rsid w:val="00F61523"/>
    <w:pPr>
      <w:numPr>
        <w:ilvl w:val="4"/>
      </w:numPr>
      <w:spacing w:after="240" w:line="240" w:lineRule="auto"/>
      <w:outlineLvl w:val="4"/>
    </w:pPr>
  </w:style>
  <w:style w:type="paragraph" w:styleId="Legal5L6" w:customStyle="1">
    <w:name w:val="Legal5_L6"/>
    <w:basedOn w:val="Legal5L5"/>
    <w:next w:val="BodyText"/>
    <w:rsid w:val="00F61523"/>
    <w:pPr>
      <w:keepNext w:val="0"/>
      <w:numPr>
        <w:ilvl w:val="5"/>
      </w:numPr>
      <w:jc w:val="both"/>
      <w:outlineLvl w:val="5"/>
    </w:pPr>
    <w:rPr>
      <w:b w:val="0"/>
    </w:rPr>
  </w:style>
  <w:style w:type="paragraph" w:styleId="Legal5L7" w:customStyle="1">
    <w:name w:val="Legal5_L7"/>
    <w:basedOn w:val="Legal5L6"/>
    <w:next w:val="BodyText"/>
    <w:rsid w:val="00F61523"/>
    <w:pPr>
      <w:numPr>
        <w:ilvl w:val="6"/>
      </w:numPr>
      <w:jc w:val="left"/>
      <w:outlineLvl w:val="6"/>
    </w:pPr>
  </w:style>
  <w:style w:type="paragraph" w:styleId="Legal5L8" w:customStyle="1">
    <w:name w:val="Legal5_L8"/>
    <w:basedOn w:val="Legal5L7"/>
    <w:next w:val="BodyText"/>
    <w:rsid w:val="00F61523"/>
    <w:pPr>
      <w:numPr>
        <w:ilvl w:val="7"/>
      </w:numPr>
      <w:outlineLvl w:val="7"/>
    </w:pPr>
  </w:style>
  <w:style w:type="character" w:styleId="PlaceholderText">
    <w:name w:val="Placeholder Text"/>
    <w:basedOn w:val="DefaultParagraphFont"/>
    <w:uiPriority w:val="99"/>
    <w:semiHidden/>
    <w:rsid w:val="00E51D59"/>
    <w:rPr>
      <w:color w:val="808080"/>
    </w:rPr>
  </w:style>
  <w:style w:type="paragraph" w:styleId="Pleading1Cont1" w:customStyle="1">
    <w:name w:val="Pleading1 Cont 1"/>
    <w:basedOn w:val="Normal"/>
    <w:link w:val="Pleading1Cont1Char"/>
    <w:rsid w:val="009C31DF"/>
    <w:pPr>
      <w:spacing w:before="240"/>
      <w:ind w:left="720"/>
    </w:pPr>
  </w:style>
  <w:style w:type="character" w:styleId="Pleading1Cont1Char" w:customStyle="1">
    <w:name w:val="Pleading1 Cont 1 Char"/>
    <w:basedOn w:val="BodyTextChar"/>
    <w:link w:val="Pleading1Cont1"/>
    <w:rsid w:val="009C31DF"/>
    <w:rPr>
      <w:sz w:val="24"/>
      <w:lang w:eastAsia="en-US"/>
    </w:rPr>
  </w:style>
  <w:style w:type="paragraph" w:styleId="Pleading1Cont2" w:customStyle="1">
    <w:name w:val="Pleading1 Cont 2"/>
    <w:basedOn w:val="Pleading1Cont1"/>
    <w:link w:val="Pleading1Cont2Char"/>
    <w:rsid w:val="009C31DF"/>
    <w:pPr>
      <w:ind w:left="1440"/>
    </w:pPr>
  </w:style>
  <w:style w:type="character" w:styleId="Pleading1Cont2Char" w:customStyle="1">
    <w:name w:val="Pleading1 Cont 2 Char"/>
    <w:basedOn w:val="BodyTextChar"/>
    <w:link w:val="Pleading1Cont2"/>
    <w:rsid w:val="009C31DF"/>
    <w:rPr>
      <w:sz w:val="24"/>
      <w:lang w:eastAsia="en-US"/>
    </w:rPr>
  </w:style>
  <w:style w:type="paragraph" w:styleId="Pleading1Cont3" w:customStyle="1">
    <w:name w:val="Pleading1 Cont 3"/>
    <w:basedOn w:val="Pleading1Cont2"/>
    <w:link w:val="Pleading1Cont3Char"/>
    <w:rsid w:val="009C31DF"/>
    <w:pPr>
      <w:ind w:left="2160"/>
    </w:pPr>
  </w:style>
  <w:style w:type="character" w:styleId="Pleading1Cont3Char" w:customStyle="1">
    <w:name w:val="Pleading1 Cont 3 Char"/>
    <w:basedOn w:val="BodyTextChar"/>
    <w:link w:val="Pleading1Cont3"/>
    <w:rsid w:val="009C31DF"/>
    <w:rPr>
      <w:sz w:val="24"/>
      <w:lang w:eastAsia="en-US"/>
    </w:rPr>
  </w:style>
  <w:style w:type="paragraph" w:styleId="Pleading1Cont4" w:customStyle="1">
    <w:name w:val="Pleading1 Cont 4"/>
    <w:basedOn w:val="Pleading1Cont3"/>
    <w:link w:val="Pleading1Cont4Char"/>
    <w:rsid w:val="009C31DF"/>
    <w:pPr>
      <w:ind w:left="2880"/>
    </w:pPr>
  </w:style>
  <w:style w:type="character" w:styleId="Pleading1Cont4Char" w:customStyle="1">
    <w:name w:val="Pleading1 Cont 4 Char"/>
    <w:basedOn w:val="BodyTextChar"/>
    <w:link w:val="Pleading1Cont4"/>
    <w:rsid w:val="009C31DF"/>
    <w:rPr>
      <w:sz w:val="24"/>
      <w:lang w:eastAsia="en-US"/>
    </w:rPr>
  </w:style>
  <w:style w:type="paragraph" w:styleId="Pleading1Cont5" w:customStyle="1">
    <w:name w:val="Pleading1 Cont 5"/>
    <w:basedOn w:val="Pleading1Cont4"/>
    <w:link w:val="Pleading1Cont5Char"/>
    <w:rsid w:val="009C31DF"/>
    <w:pPr>
      <w:ind w:left="3600"/>
    </w:pPr>
  </w:style>
  <w:style w:type="character" w:styleId="Pleading1Cont5Char" w:customStyle="1">
    <w:name w:val="Pleading1 Cont 5 Char"/>
    <w:basedOn w:val="BodyTextChar"/>
    <w:link w:val="Pleading1Cont5"/>
    <w:rsid w:val="009C31DF"/>
    <w:rPr>
      <w:sz w:val="24"/>
      <w:lang w:eastAsia="en-US"/>
    </w:rPr>
  </w:style>
  <w:style w:type="paragraph" w:styleId="Pleading1Cont6" w:customStyle="1">
    <w:name w:val="Pleading1 Cont 6"/>
    <w:basedOn w:val="Pleading1Cont5"/>
    <w:link w:val="Pleading1Cont6Char"/>
    <w:rsid w:val="009C31DF"/>
    <w:pPr>
      <w:ind w:left="4320"/>
    </w:pPr>
  </w:style>
  <w:style w:type="character" w:styleId="Pleading1Cont6Char" w:customStyle="1">
    <w:name w:val="Pleading1 Cont 6 Char"/>
    <w:basedOn w:val="BodyTextChar"/>
    <w:link w:val="Pleading1Cont6"/>
    <w:rsid w:val="009C31DF"/>
    <w:rPr>
      <w:sz w:val="24"/>
      <w:lang w:eastAsia="en-US"/>
    </w:rPr>
  </w:style>
  <w:style w:type="paragraph" w:styleId="Pleading1Cont7" w:customStyle="1">
    <w:name w:val="Pleading1 Cont 7"/>
    <w:basedOn w:val="Pleading1Cont6"/>
    <w:link w:val="Pleading1Cont7Char"/>
    <w:rsid w:val="009C31DF"/>
    <w:pPr>
      <w:ind w:left="5040"/>
    </w:pPr>
  </w:style>
  <w:style w:type="character" w:styleId="Pleading1Cont7Char" w:customStyle="1">
    <w:name w:val="Pleading1 Cont 7 Char"/>
    <w:basedOn w:val="BodyTextChar"/>
    <w:link w:val="Pleading1Cont7"/>
    <w:rsid w:val="009C31DF"/>
    <w:rPr>
      <w:sz w:val="24"/>
      <w:lang w:eastAsia="en-US"/>
    </w:rPr>
  </w:style>
  <w:style w:type="paragraph" w:styleId="Pleading1Cont8" w:customStyle="1">
    <w:name w:val="Pleading1 Cont 8"/>
    <w:basedOn w:val="Pleading1Cont7"/>
    <w:link w:val="Pleading1Cont8Char"/>
    <w:rsid w:val="009C31DF"/>
    <w:pPr>
      <w:ind w:left="5760"/>
    </w:pPr>
  </w:style>
  <w:style w:type="character" w:styleId="Pleading1Cont8Char" w:customStyle="1">
    <w:name w:val="Pleading1 Cont 8 Char"/>
    <w:basedOn w:val="BodyTextChar"/>
    <w:link w:val="Pleading1Cont8"/>
    <w:rsid w:val="009C31DF"/>
    <w:rPr>
      <w:sz w:val="24"/>
      <w:lang w:eastAsia="en-US"/>
    </w:rPr>
  </w:style>
  <w:style w:type="paragraph" w:styleId="Pleading1Cont9" w:customStyle="1">
    <w:name w:val="Pleading1 Cont 9"/>
    <w:basedOn w:val="Pleading1Cont8"/>
    <w:link w:val="Pleading1Cont9Char"/>
    <w:rsid w:val="009C31DF"/>
    <w:pPr>
      <w:ind w:left="6480"/>
    </w:pPr>
  </w:style>
  <w:style w:type="character" w:styleId="Pleading1Cont9Char" w:customStyle="1">
    <w:name w:val="Pleading1 Cont 9 Char"/>
    <w:basedOn w:val="BodyTextChar"/>
    <w:link w:val="Pleading1Cont9"/>
    <w:rsid w:val="009C31DF"/>
    <w:rPr>
      <w:sz w:val="24"/>
      <w:lang w:eastAsia="en-US"/>
    </w:rPr>
  </w:style>
  <w:style w:type="paragraph" w:styleId="Pleading1L1" w:customStyle="1">
    <w:name w:val="Pleading1_L1"/>
    <w:basedOn w:val="Normal"/>
    <w:next w:val="BodyText"/>
    <w:link w:val="Pleading1L1Char"/>
    <w:rsid w:val="009C31DF"/>
    <w:pPr>
      <w:keepNext/>
      <w:keepLines/>
      <w:numPr>
        <w:numId w:val="12"/>
      </w:numPr>
      <w:spacing w:before="480" w:after="480" w:line="480" w:lineRule="exact"/>
      <w:outlineLvl w:val="0"/>
    </w:pPr>
    <w:rPr>
      <w:caps/>
      <w:u w:val="single"/>
    </w:rPr>
  </w:style>
  <w:style w:type="character" w:styleId="Pleading1L1Char" w:customStyle="1">
    <w:name w:val="Pleading1_L1 Char"/>
    <w:link w:val="Pleading1L1"/>
    <w:rsid w:val="009C31DF"/>
    <w:rPr>
      <w:caps/>
      <w:sz w:val="24"/>
      <w:u w:val="single"/>
      <w:lang w:eastAsia="en-US"/>
    </w:rPr>
  </w:style>
  <w:style w:type="paragraph" w:styleId="Pleading1L2" w:customStyle="1">
    <w:name w:val="Pleading1_L2"/>
    <w:basedOn w:val="Pleading1L1"/>
    <w:next w:val="BodyText"/>
    <w:link w:val="Pleading1L2Char"/>
    <w:rsid w:val="00D11A97"/>
    <w:pPr>
      <w:numPr>
        <w:ilvl w:val="1"/>
      </w:numPr>
      <w:outlineLvl w:val="1"/>
    </w:pPr>
    <w:rPr>
      <w:caps w:val="0"/>
    </w:rPr>
  </w:style>
  <w:style w:type="character" w:styleId="Pleading1L2Char" w:customStyle="1">
    <w:name w:val="Pleading1_L2 Char"/>
    <w:link w:val="Pleading1L2"/>
    <w:rsid w:val="00D11A97"/>
    <w:rPr>
      <w:sz w:val="24"/>
      <w:u w:val="single"/>
      <w:lang w:eastAsia="en-US"/>
    </w:rPr>
  </w:style>
  <w:style w:type="paragraph" w:styleId="Pleading1L3" w:customStyle="1">
    <w:name w:val="Pleading1_L3"/>
    <w:basedOn w:val="Pleading1L2"/>
    <w:next w:val="BodyText"/>
    <w:link w:val="Pleading1L3Char"/>
    <w:rsid w:val="009C31DF"/>
    <w:pPr>
      <w:numPr>
        <w:ilvl w:val="2"/>
      </w:numPr>
      <w:spacing w:before="0"/>
      <w:outlineLvl w:val="2"/>
    </w:pPr>
  </w:style>
  <w:style w:type="character" w:styleId="Pleading1L3Char" w:customStyle="1">
    <w:name w:val="Pleading1_L3 Char"/>
    <w:link w:val="Pleading1L3"/>
    <w:rsid w:val="009C31DF"/>
    <w:rPr>
      <w:sz w:val="24"/>
      <w:u w:val="single"/>
      <w:lang w:eastAsia="en-US"/>
    </w:rPr>
  </w:style>
  <w:style w:type="paragraph" w:styleId="Pleading1L4" w:customStyle="1">
    <w:name w:val="Pleading1_L4"/>
    <w:basedOn w:val="Pleading1L3"/>
    <w:next w:val="BodyText"/>
    <w:link w:val="Pleading1L4Char"/>
    <w:rsid w:val="009C31DF"/>
    <w:pPr>
      <w:numPr>
        <w:ilvl w:val="3"/>
      </w:numPr>
      <w:outlineLvl w:val="3"/>
    </w:pPr>
    <w:rPr>
      <w:b/>
      <w:u w:val="none"/>
    </w:rPr>
  </w:style>
  <w:style w:type="character" w:styleId="Pleading1L4Char" w:customStyle="1">
    <w:name w:val="Pleading1_L4 Char"/>
    <w:link w:val="Pleading1L4"/>
    <w:rsid w:val="009C31DF"/>
    <w:rPr>
      <w:b/>
      <w:sz w:val="24"/>
      <w:lang w:eastAsia="en-US"/>
    </w:rPr>
  </w:style>
  <w:style w:type="paragraph" w:styleId="Pleading1L5" w:customStyle="1">
    <w:name w:val="Pleading1_L5"/>
    <w:basedOn w:val="Pleading1L4"/>
    <w:next w:val="BodyText"/>
    <w:link w:val="Pleading1L5Char"/>
    <w:rsid w:val="009C31DF"/>
    <w:pPr>
      <w:numPr>
        <w:ilvl w:val="4"/>
      </w:numPr>
      <w:outlineLvl w:val="4"/>
    </w:pPr>
  </w:style>
  <w:style w:type="character" w:styleId="Pleading1L5Char" w:customStyle="1">
    <w:name w:val="Pleading1_L5 Char"/>
    <w:link w:val="Pleading1L5"/>
    <w:rsid w:val="009C31DF"/>
    <w:rPr>
      <w:b/>
      <w:sz w:val="24"/>
      <w:lang w:eastAsia="en-US"/>
    </w:rPr>
  </w:style>
  <w:style w:type="paragraph" w:styleId="Pleading1L6" w:customStyle="1">
    <w:name w:val="Pleading1_L6"/>
    <w:basedOn w:val="Pleading1L5"/>
    <w:next w:val="BodyText"/>
    <w:link w:val="Pleading1L6Char"/>
    <w:rsid w:val="009C31DF"/>
    <w:pPr>
      <w:numPr>
        <w:ilvl w:val="5"/>
      </w:numPr>
      <w:outlineLvl w:val="5"/>
    </w:pPr>
  </w:style>
  <w:style w:type="character" w:styleId="Pleading1L6Char" w:customStyle="1">
    <w:name w:val="Pleading1_L6 Char"/>
    <w:link w:val="Pleading1L6"/>
    <w:rsid w:val="009C31DF"/>
    <w:rPr>
      <w:b/>
      <w:sz w:val="24"/>
      <w:lang w:eastAsia="en-US"/>
    </w:rPr>
  </w:style>
  <w:style w:type="paragraph" w:styleId="Pleading1L7" w:customStyle="1">
    <w:name w:val="Pleading1_L7"/>
    <w:basedOn w:val="Pleading1L6"/>
    <w:next w:val="BodyText"/>
    <w:link w:val="Pleading1L7Char"/>
    <w:rsid w:val="009C31DF"/>
    <w:pPr>
      <w:numPr>
        <w:ilvl w:val="6"/>
      </w:numPr>
      <w:outlineLvl w:val="6"/>
    </w:pPr>
  </w:style>
  <w:style w:type="character" w:styleId="Pleading1L7Char" w:customStyle="1">
    <w:name w:val="Pleading1_L7 Char"/>
    <w:link w:val="Pleading1L7"/>
    <w:rsid w:val="009C31DF"/>
    <w:rPr>
      <w:b/>
      <w:sz w:val="24"/>
      <w:lang w:eastAsia="en-US"/>
    </w:rPr>
  </w:style>
  <w:style w:type="paragraph" w:styleId="Pleading1L8" w:customStyle="1">
    <w:name w:val="Pleading1_L8"/>
    <w:basedOn w:val="Pleading1L7"/>
    <w:next w:val="BodyText"/>
    <w:link w:val="Pleading1L8Char"/>
    <w:rsid w:val="009C31DF"/>
    <w:pPr>
      <w:numPr>
        <w:ilvl w:val="7"/>
      </w:numPr>
      <w:outlineLvl w:val="7"/>
    </w:pPr>
  </w:style>
  <w:style w:type="character" w:styleId="Pleading1L8Char" w:customStyle="1">
    <w:name w:val="Pleading1_L8 Char"/>
    <w:link w:val="Pleading1L8"/>
    <w:rsid w:val="009C31DF"/>
    <w:rPr>
      <w:b/>
      <w:sz w:val="24"/>
      <w:lang w:eastAsia="en-US"/>
    </w:rPr>
  </w:style>
  <w:style w:type="paragraph" w:styleId="Pleading1L9" w:customStyle="1">
    <w:name w:val="Pleading1_L9"/>
    <w:basedOn w:val="Pleading1L8"/>
    <w:next w:val="BodyText"/>
    <w:link w:val="Pleading1L9Char"/>
    <w:rsid w:val="009C31DF"/>
    <w:pPr>
      <w:numPr>
        <w:ilvl w:val="8"/>
      </w:numPr>
      <w:outlineLvl w:val="8"/>
    </w:pPr>
  </w:style>
  <w:style w:type="character" w:styleId="Pleading1L9Char" w:customStyle="1">
    <w:name w:val="Pleading1_L9 Char"/>
    <w:link w:val="Pleading1L9"/>
    <w:rsid w:val="009C31DF"/>
    <w:rPr>
      <w:b/>
      <w:sz w:val="24"/>
      <w:lang w:eastAsia="en-US"/>
    </w:rPr>
  </w:style>
  <w:style w:type="paragraph" w:styleId="ListParagraph">
    <w:name w:val="List Paragraph"/>
    <w:basedOn w:val="Normal"/>
    <w:uiPriority w:val="34"/>
    <w:qFormat/>
    <w:rsid w:val="0096079D"/>
    <w:pPr>
      <w:widowControl/>
      <w:spacing w:line="240" w:lineRule="auto"/>
      <w:ind w:left="720"/>
      <w:contextualSpacing/>
    </w:pPr>
    <w:rPr>
      <w:rFonts w:asciiTheme="minorHAnsi" w:hAnsiTheme="minorHAnsi" w:eastAsiaTheme="minorHAnsi" w:cstheme="minorBidi"/>
      <w:szCs w:val="24"/>
    </w:rPr>
  </w:style>
  <w:style w:type="paragraph" w:styleId="EndnoteText">
    <w:name w:val="endnote text"/>
    <w:basedOn w:val="Normal"/>
    <w:link w:val="EndnoteTextChar"/>
    <w:semiHidden/>
    <w:unhideWhenUsed/>
    <w:rsid w:val="00326532"/>
    <w:pPr>
      <w:spacing w:line="240" w:lineRule="auto"/>
    </w:pPr>
    <w:rPr>
      <w:sz w:val="20"/>
    </w:rPr>
  </w:style>
  <w:style w:type="character" w:styleId="EndnoteTextChar" w:customStyle="1">
    <w:name w:val="Endnote Text Char"/>
    <w:basedOn w:val="DefaultParagraphFont"/>
    <w:link w:val="EndnoteText"/>
    <w:semiHidden/>
    <w:rsid w:val="00326532"/>
    <w:rPr>
      <w:lang w:eastAsia="en-US"/>
    </w:rPr>
  </w:style>
  <w:style w:type="character" w:styleId="EndnoteReference">
    <w:name w:val="endnote reference"/>
    <w:basedOn w:val="DefaultParagraphFont"/>
    <w:semiHidden/>
    <w:unhideWhenUsed/>
    <w:rsid w:val="00326532"/>
    <w:rPr>
      <w:vertAlign w:val="superscript"/>
    </w:rPr>
  </w:style>
  <w:style w:type="paragraph" w:styleId="BlockText">
    <w:name w:val="Block Text"/>
    <w:basedOn w:val="Normal"/>
    <w:qFormat/>
    <w:rsid w:val="007861D3"/>
    <w:pPr>
      <w:widowControl/>
      <w:spacing w:line="240" w:lineRule="auto"/>
    </w:pPr>
    <w:rPr>
      <w:rFonts w:eastAsiaTheme="minorEastAsia"/>
      <w:iCs/>
      <w:szCs w:val="24"/>
    </w:rPr>
  </w:style>
  <w:style w:type="paragraph" w:styleId="Pleading1ACont1" w:customStyle="1">
    <w:name w:val="Pleading1A Cont 1"/>
    <w:basedOn w:val="Normal"/>
    <w:link w:val="Pleading1ACont1Char"/>
    <w:rsid w:val="00F44B76"/>
    <w:pPr>
      <w:keepNext/>
      <w:keepLines/>
      <w:spacing w:after="240"/>
      <w:ind w:left="720"/>
    </w:pPr>
    <w:rPr>
      <w:b/>
      <w:caps/>
      <w:u w:val="single"/>
    </w:rPr>
  </w:style>
  <w:style w:type="character" w:styleId="Pleading1ACont1Char" w:customStyle="1">
    <w:name w:val="Pleading1A Cont 1 Char"/>
    <w:basedOn w:val="Pleading1L2Char"/>
    <w:link w:val="Pleading1ACont1"/>
    <w:rsid w:val="00F44B76"/>
    <w:rPr>
      <w:b/>
      <w:caps/>
      <w:sz w:val="24"/>
      <w:u w:val="single"/>
      <w:lang w:eastAsia="en-US"/>
    </w:rPr>
  </w:style>
  <w:style w:type="paragraph" w:styleId="Pleading1ACont2" w:customStyle="1">
    <w:name w:val="Pleading1A Cont 2"/>
    <w:basedOn w:val="Pleading1ACont1"/>
    <w:link w:val="Pleading1ACont2Char"/>
    <w:rsid w:val="00F44B76"/>
    <w:pPr>
      <w:ind w:left="1440"/>
    </w:pPr>
    <w:rPr>
      <w:caps w:val="0"/>
    </w:rPr>
  </w:style>
  <w:style w:type="character" w:styleId="Pleading1ACont2Char" w:customStyle="1">
    <w:name w:val="Pleading1A Cont 2 Char"/>
    <w:basedOn w:val="Pleading1L2Char"/>
    <w:link w:val="Pleading1ACont2"/>
    <w:rsid w:val="00F44B76"/>
    <w:rPr>
      <w:b/>
      <w:sz w:val="24"/>
      <w:u w:val="single"/>
      <w:lang w:eastAsia="en-US"/>
    </w:rPr>
  </w:style>
  <w:style w:type="paragraph" w:styleId="Pleading1ACont3" w:customStyle="1">
    <w:name w:val="Pleading1A Cont 3"/>
    <w:basedOn w:val="Pleading1ACont2"/>
    <w:link w:val="Pleading1ACont3Char"/>
    <w:rsid w:val="00F44B76"/>
    <w:pPr>
      <w:ind w:left="2160"/>
    </w:pPr>
    <w:rPr>
      <w:b w:val="0"/>
      <w:u w:val="none"/>
    </w:rPr>
  </w:style>
  <w:style w:type="character" w:styleId="Pleading1ACont3Char" w:customStyle="1">
    <w:name w:val="Pleading1A Cont 3 Char"/>
    <w:basedOn w:val="Pleading1L2Char"/>
    <w:link w:val="Pleading1ACont3"/>
    <w:rsid w:val="00F44B76"/>
    <w:rPr>
      <w:sz w:val="24"/>
      <w:u w:val="single"/>
      <w:lang w:eastAsia="en-US"/>
    </w:rPr>
  </w:style>
  <w:style w:type="paragraph" w:styleId="Pleading1ACont4" w:customStyle="1">
    <w:name w:val="Pleading1A Cont 4"/>
    <w:basedOn w:val="Pleading1ACont3"/>
    <w:link w:val="Pleading1ACont4Char"/>
    <w:rsid w:val="00F44B76"/>
    <w:pPr>
      <w:ind w:left="2880"/>
    </w:pPr>
  </w:style>
  <w:style w:type="character" w:styleId="Pleading1ACont4Char" w:customStyle="1">
    <w:name w:val="Pleading1A Cont 4 Char"/>
    <w:basedOn w:val="Pleading1L2Char"/>
    <w:link w:val="Pleading1ACont4"/>
    <w:rsid w:val="00F44B76"/>
    <w:rPr>
      <w:sz w:val="24"/>
      <w:u w:val="single"/>
      <w:lang w:eastAsia="en-US"/>
    </w:rPr>
  </w:style>
  <w:style w:type="paragraph" w:styleId="Pleading1ACont5" w:customStyle="1">
    <w:name w:val="Pleading1A Cont 5"/>
    <w:basedOn w:val="Pleading1ACont4"/>
    <w:link w:val="Pleading1ACont5Char"/>
    <w:rsid w:val="00F44B76"/>
    <w:pPr>
      <w:ind w:left="3600"/>
    </w:pPr>
  </w:style>
  <w:style w:type="character" w:styleId="Pleading1ACont5Char" w:customStyle="1">
    <w:name w:val="Pleading1A Cont 5 Char"/>
    <w:basedOn w:val="Pleading1L2Char"/>
    <w:link w:val="Pleading1ACont5"/>
    <w:rsid w:val="00F44B76"/>
    <w:rPr>
      <w:sz w:val="24"/>
      <w:u w:val="single"/>
      <w:lang w:eastAsia="en-US"/>
    </w:rPr>
  </w:style>
  <w:style w:type="paragraph" w:styleId="Pleading1AL1" w:customStyle="1">
    <w:name w:val="Pleading1A_L1"/>
    <w:basedOn w:val="Normal"/>
    <w:next w:val="BodyText"/>
    <w:link w:val="Pleading1AL1Char"/>
    <w:rsid w:val="00F44B76"/>
    <w:pPr>
      <w:keepNext/>
      <w:keepLines/>
      <w:numPr>
        <w:numId w:val="24"/>
      </w:numPr>
      <w:spacing w:before="480" w:after="480" w:line="480" w:lineRule="exact"/>
      <w:outlineLvl w:val="0"/>
    </w:pPr>
    <w:rPr>
      <w:caps/>
      <w:u w:val="single"/>
    </w:rPr>
  </w:style>
  <w:style w:type="character" w:styleId="Pleading1AL1Char" w:customStyle="1">
    <w:name w:val="Pleading1A_L1 Char"/>
    <w:basedOn w:val="Pleading1L2Char"/>
    <w:link w:val="Pleading1AL1"/>
    <w:rsid w:val="00F44B76"/>
    <w:rPr>
      <w:caps/>
      <w:sz w:val="24"/>
      <w:u w:val="single"/>
      <w:lang w:eastAsia="en-US"/>
    </w:rPr>
  </w:style>
  <w:style w:type="paragraph" w:styleId="Pleading1AL2" w:customStyle="1">
    <w:name w:val="Pleading1A_L2"/>
    <w:basedOn w:val="Pleading1AL1"/>
    <w:next w:val="BodyText"/>
    <w:link w:val="Pleading1AL2Char"/>
    <w:rsid w:val="00F44B76"/>
    <w:pPr>
      <w:numPr>
        <w:ilvl w:val="1"/>
      </w:numPr>
      <w:outlineLvl w:val="1"/>
    </w:pPr>
    <w:rPr>
      <w:caps w:val="0"/>
    </w:rPr>
  </w:style>
  <w:style w:type="character" w:styleId="Pleading1AL2Char" w:customStyle="1">
    <w:name w:val="Pleading1A_L2 Char"/>
    <w:basedOn w:val="Pleading1L2Char"/>
    <w:link w:val="Pleading1AL2"/>
    <w:rsid w:val="00F44B76"/>
    <w:rPr>
      <w:sz w:val="24"/>
      <w:u w:val="single"/>
      <w:lang w:eastAsia="en-US"/>
    </w:rPr>
  </w:style>
  <w:style w:type="paragraph" w:styleId="Pleading1AL3" w:customStyle="1">
    <w:name w:val="Pleading1A_L3"/>
    <w:basedOn w:val="Pleading1AL2"/>
    <w:next w:val="BodyText"/>
    <w:link w:val="Pleading1AL3Char"/>
    <w:rsid w:val="00F44B76"/>
    <w:pPr>
      <w:numPr>
        <w:ilvl w:val="2"/>
      </w:numPr>
      <w:spacing w:before="0" w:after="0"/>
      <w:outlineLvl w:val="2"/>
    </w:pPr>
    <w:rPr>
      <w:b/>
    </w:rPr>
  </w:style>
  <w:style w:type="character" w:styleId="Pleading1AL3Char" w:customStyle="1">
    <w:name w:val="Pleading1A_L3 Char"/>
    <w:basedOn w:val="Pleading1L2Char"/>
    <w:link w:val="Pleading1AL3"/>
    <w:rsid w:val="00F44B76"/>
    <w:rPr>
      <w:b/>
      <w:sz w:val="24"/>
      <w:u w:val="single"/>
      <w:lang w:eastAsia="en-US"/>
    </w:rPr>
  </w:style>
  <w:style w:type="paragraph" w:styleId="Pleading1AL4" w:customStyle="1">
    <w:name w:val="Pleading1A_L4"/>
    <w:basedOn w:val="Pleading1AL3"/>
    <w:next w:val="BodyText"/>
    <w:link w:val="Pleading1AL4Char"/>
    <w:rsid w:val="00F44B76"/>
    <w:pPr>
      <w:keepNext w:val="0"/>
      <w:numPr>
        <w:ilvl w:val="3"/>
      </w:numPr>
      <w:outlineLvl w:val="3"/>
    </w:pPr>
  </w:style>
  <w:style w:type="character" w:styleId="Pleading1AL4Char" w:customStyle="1">
    <w:name w:val="Pleading1A_L4 Char"/>
    <w:basedOn w:val="Pleading1L2Char"/>
    <w:link w:val="Pleading1AL4"/>
    <w:rsid w:val="00F44B76"/>
    <w:rPr>
      <w:b/>
      <w:sz w:val="24"/>
      <w:u w:val="single"/>
      <w:lang w:eastAsia="en-US"/>
    </w:rPr>
  </w:style>
  <w:style w:type="paragraph" w:styleId="Pleading1AL5" w:customStyle="1">
    <w:name w:val="Pleading1A_L5"/>
    <w:basedOn w:val="Pleading1AL4"/>
    <w:next w:val="BodyText"/>
    <w:link w:val="Pleading1AL5Char"/>
    <w:rsid w:val="00F44B76"/>
    <w:pPr>
      <w:numPr>
        <w:ilvl w:val="4"/>
      </w:numPr>
      <w:outlineLvl w:val="4"/>
    </w:pPr>
  </w:style>
  <w:style w:type="character" w:styleId="Pleading1AL5Char" w:customStyle="1">
    <w:name w:val="Pleading1A_L5 Char"/>
    <w:basedOn w:val="Pleading1L2Char"/>
    <w:link w:val="Pleading1AL5"/>
    <w:rsid w:val="00F44B76"/>
    <w:rPr>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090">
      <w:bodyDiv w:val="1"/>
      <w:marLeft w:val="0"/>
      <w:marRight w:val="0"/>
      <w:marTop w:val="0"/>
      <w:marBottom w:val="0"/>
      <w:divBdr>
        <w:top w:val="none" w:sz="0" w:space="0" w:color="auto"/>
        <w:left w:val="none" w:sz="0" w:space="0" w:color="auto"/>
        <w:bottom w:val="none" w:sz="0" w:space="0" w:color="auto"/>
        <w:right w:val="none" w:sz="0" w:space="0" w:color="auto"/>
      </w:divBdr>
    </w:div>
    <w:div w:id="101149169">
      <w:bodyDiv w:val="1"/>
      <w:marLeft w:val="0"/>
      <w:marRight w:val="0"/>
      <w:marTop w:val="0"/>
      <w:marBottom w:val="0"/>
      <w:divBdr>
        <w:top w:val="none" w:sz="0" w:space="0" w:color="auto"/>
        <w:left w:val="none" w:sz="0" w:space="0" w:color="auto"/>
        <w:bottom w:val="none" w:sz="0" w:space="0" w:color="auto"/>
        <w:right w:val="none" w:sz="0" w:space="0" w:color="auto"/>
      </w:divBdr>
    </w:div>
    <w:div w:id="106001828">
      <w:bodyDiv w:val="1"/>
      <w:marLeft w:val="0"/>
      <w:marRight w:val="0"/>
      <w:marTop w:val="0"/>
      <w:marBottom w:val="0"/>
      <w:divBdr>
        <w:top w:val="none" w:sz="0" w:space="0" w:color="auto"/>
        <w:left w:val="none" w:sz="0" w:space="0" w:color="auto"/>
        <w:bottom w:val="none" w:sz="0" w:space="0" w:color="auto"/>
        <w:right w:val="none" w:sz="0" w:space="0" w:color="auto"/>
      </w:divBdr>
    </w:div>
    <w:div w:id="115417041">
      <w:bodyDiv w:val="1"/>
      <w:marLeft w:val="0"/>
      <w:marRight w:val="0"/>
      <w:marTop w:val="0"/>
      <w:marBottom w:val="0"/>
      <w:divBdr>
        <w:top w:val="none" w:sz="0" w:space="0" w:color="auto"/>
        <w:left w:val="none" w:sz="0" w:space="0" w:color="auto"/>
        <w:bottom w:val="none" w:sz="0" w:space="0" w:color="auto"/>
        <w:right w:val="none" w:sz="0" w:space="0" w:color="auto"/>
      </w:divBdr>
    </w:div>
    <w:div w:id="123696649">
      <w:bodyDiv w:val="1"/>
      <w:marLeft w:val="0"/>
      <w:marRight w:val="0"/>
      <w:marTop w:val="0"/>
      <w:marBottom w:val="0"/>
      <w:divBdr>
        <w:top w:val="none" w:sz="0" w:space="0" w:color="auto"/>
        <w:left w:val="none" w:sz="0" w:space="0" w:color="auto"/>
        <w:bottom w:val="none" w:sz="0" w:space="0" w:color="auto"/>
        <w:right w:val="none" w:sz="0" w:space="0" w:color="auto"/>
      </w:divBdr>
    </w:div>
    <w:div w:id="155534552">
      <w:bodyDiv w:val="1"/>
      <w:marLeft w:val="0"/>
      <w:marRight w:val="0"/>
      <w:marTop w:val="0"/>
      <w:marBottom w:val="0"/>
      <w:divBdr>
        <w:top w:val="none" w:sz="0" w:space="0" w:color="auto"/>
        <w:left w:val="none" w:sz="0" w:space="0" w:color="auto"/>
        <w:bottom w:val="none" w:sz="0" w:space="0" w:color="auto"/>
        <w:right w:val="none" w:sz="0" w:space="0" w:color="auto"/>
      </w:divBdr>
    </w:div>
    <w:div w:id="308216497">
      <w:bodyDiv w:val="1"/>
      <w:marLeft w:val="0"/>
      <w:marRight w:val="0"/>
      <w:marTop w:val="0"/>
      <w:marBottom w:val="0"/>
      <w:divBdr>
        <w:top w:val="none" w:sz="0" w:space="0" w:color="auto"/>
        <w:left w:val="none" w:sz="0" w:space="0" w:color="auto"/>
        <w:bottom w:val="none" w:sz="0" w:space="0" w:color="auto"/>
        <w:right w:val="none" w:sz="0" w:space="0" w:color="auto"/>
      </w:divBdr>
    </w:div>
    <w:div w:id="343941560">
      <w:bodyDiv w:val="1"/>
      <w:marLeft w:val="0"/>
      <w:marRight w:val="0"/>
      <w:marTop w:val="0"/>
      <w:marBottom w:val="0"/>
      <w:divBdr>
        <w:top w:val="none" w:sz="0" w:space="0" w:color="auto"/>
        <w:left w:val="none" w:sz="0" w:space="0" w:color="auto"/>
        <w:bottom w:val="none" w:sz="0" w:space="0" w:color="auto"/>
        <w:right w:val="none" w:sz="0" w:space="0" w:color="auto"/>
      </w:divBdr>
    </w:div>
    <w:div w:id="481699635">
      <w:bodyDiv w:val="1"/>
      <w:marLeft w:val="0"/>
      <w:marRight w:val="0"/>
      <w:marTop w:val="0"/>
      <w:marBottom w:val="0"/>
      <w:divBdr>
        <w:top w:val="none" w:sz="0" w:space="0" w:color="auto"/>
        <w:left w:val="none" w:sz="0" w:space="0" w:color="auto"/>
        <w:bottom w:val="none" w:sz="0" w:space="0" w:color="auto"/>
        <w:right w:val="none" w:sz="0" w:space="0" w:color="auto"/>
      </w:divBdr>
    </w:div>
    <w:div w:id="579949841">
      <w:bodyDiv w:val="1"/>
      <w:marLeft w:val="0"/>
      <w:marRight w:val="0"/>
      <w:marTop w:val="0"/>
      <w:marBottom w:val="0"/>
      <w:divBdr>
        <w:top w:val="none" w:sz="0" w:space="0" w:color="auto"/>
        <w:left w:val="none" w:sz="0" w:space="0" w:color="auto"/>
        <w:bottom w:val="none" w:sz="0" w:space="0" w:color="auto"/>
        <w:right w:val="none" w:sz="0" w:space="0" w:color="auto"/>
      </w:divBdr>
    </w:div>
    <w:div w:id="591552018">
      <w:bodyDiv w:val="1"/>
      <w:marLeft w:val="0"/>
      <w:marRight w:val="0"/>
      <w:marTop w:val="0"/>
      <w:marBottom w:val="0"/>
      <w:divBdr>
        <w:top w:val="none" w:sz="0" w:space="0" w:color="auto"/>
        <w:left w:val="none" w:sz="0" w:space="0" w:color="auto"/>
        <w:bottom w:val="none" w:sz="0" w:space="0" w:color="auto"/>
        <w:right w:val="none" w:sz="0" w:space="0" w:color="auto"/>
      </w:divBdr>
    </w:div>
    <w:div w:id="598025879">
      <w:bodyDiv w:val="1"/>
      <w:marLeft w:val="0"/>
      <w:marRight w:val="0"/>
      <w:marTop w:val="0"/>
      <w:marBottom w:val="0"/>
      <w:divBdr>
        <w:top w:val="none" w:sz="0" w:space="0" w:color="auto"/>
        <w:left w:val="none" w:sz="0" w:space="0" w:color="auto"/>
        <w:bottom w:val="none" w:sz="0" w:space="0" w:color="auto"/>
        <w:right w:val="none" w:sz="0" w:space="0" w:color="auto"/>
      </w:divBdr>
    </w:div>
    <w:div w:id="620919645">
      <w:bodyDiv w:val="1"/>
      <w:marLeft w:val="0"/>
      <w:marRight w:val="0"/>
      <w:marTop w:val="0"/>
      <w:marBottom w:val="0"/>
      <w:divBdr>
        <w:top w:val="none" w:sz="0" w:space="0" w:color="auto"/>
        <w:left w:val="none" w:sz="0" w:space="0" w:color="auto"/>
        <w:bottom w:val="none" w:sz="0" w:space="0" w:color="auto"/>
        <w:right w:val="none" w:sz="0" w:space="0" w:color="auto"/>
      </w:divBdr>
    </w:div>
    <w:div w:id="634456132">
      <w:bodyDiv w:val="1"/>
      <w:marLeft w:val="0"/>
      <w:marRight w:val="0"/>
      <w:marTop w:val="0"/>
      <w:marBottom w:val="0"/>
      <w:divBdr>
        <w:top w:val="none" w:sz="0" w:space="0" w:color="auto"/>
        <w:left w:val="none" w:sz="0" w:space="0" w:color="auto"/>
        <w:bottom w:val="none" w:sz="0" w:space="0" w:color="auto"/>
        <w:right w:val="none" w:sz="0" w:space="0" w:color="auto"/>
      </w:divBdr>
    </w:div>
    <w:div w:id="874582034">
      <w:bodyDiv w:val="1"/>
      <w:marLeft w:val="0"/>
      <w:marRight w:val="0"/>
      <w:marTop w:val="0"/>
      <w:marBottom w:val="0"/>
      <w:divBdr>
        <w:top w:val="none" w:sz="0" w:space="0" w:color="auto"/>
        <w:left w:val="none" w:sz="0" w:space="0" w:color="auto"/>
        <w:bottom w:val="none" w:sz="0" w:space="0" w:color="auto"/>
        <w:right w:val="none" w:sz="0" w:space="0" w:color="auto"/>
      </w:divBdr>
    </w:div>
    <w:div w:id="883249772">
      <w:bodyDiv w:val="1"/>
      <w:marLeft w:val="0"/>
      <w:marRight w:val="0"/>
      <w:marTop w:val="0"/>
      <w:marBottom w:val="0"/>
      <w:divBdr>
        <w:top w:val="none" w:sz="0" w:space="0" w:color="auto"/>
        <w:left w:val="none" w:sz="0" w:space="0" w:color="auto"/>
        <w:bottom w:val="none" w:sz="0" w:space="0" w:color="auto"/>
        <w:right w:val="none" w:sz="0" w:space="0" w:color="auto"/>
      </w:divBdr>
    </w:div>
    <w:div w:id="906646007">
      <w:bodyDiv w:val="1"/>
      <w:marLeft w:val="0"/>
      <w:marRight w:val="0"/>
      <w:marTop w:val="0"/>
      <w:marBottom w:val="0"/>
      <w:divBdr>
        <w:top w:val="none" w:sz="0" w:space="0" w:color="auto"/>
        <w:left w:val="none" w:sz="0" w:space="0" w:color="auto"/>
        <w:bottom w:val="none" w:sz="0" w:space="0" w:color="auto"/>
        <w:right w:val="none" w:sz="0" w:space="0" w:color="auto"/>
      </w:divBdr>
    </w:div>
    <w:div w:id="952445447">
      <w:bodyDiv w:val="1"/>
      <w:marLeft w:val="0"/>
      <w:marRight w:val="0"/>
      <w:marTop w:val="0"/>
      <w:marBottom w:val="0"/>
      <w:divBdr>
        <w:top w:val="none" w:sz="0" w:space="0" w:color="auto"/>
        <w:left w:val="none" w:sz="0" w:space="0" w:color="auto"/>
        <w:bottom w:val="none" w:sz="0" w:space="0" w:color="auto"/>
        <w:right w:val="none" w:sz="0" w:space="0" w:color="auto"/>
      </w:divBdr>
    </w:div>
    <w:div w:id="1091508483">
      <w:bodyDiv w:val="1"/>
      <w:marLeft w:val="0"/>
      <w:marRight w:val="0"/>
      <w:marTop w:val="0"/>
      <w:marBottom w:val="0"/>
      <w:divBdr>
        <w:top w:val="none" w:sz="0" w:space="0" w:color="auto"/>
        <w:left w:val="none" w:sz="0" w:space="0" w:color="auto"/>
        <w:bottom w:val="none" w:sz="0" w:space="0" w:color="auto"/>
        <w:right w:val="none" w:sz="0" w:space="0" w:color="auto"/>
      </w:divBdr>
    </w:div>
    <w:div w:id="1113330366">
      <w:bodyDiv w:val="1"/>
      <w:marLeft w:val="0"/>
      <w:marRight w:val="0"/>
      <w:marTop w:val="0"/>
      <w:marBottom w:val="0"/>
      <w:divBdr>
        <w:top w:val="none" w:sz="0" w:space="0" w:color="auto"/>
        <w:left w:val="none" w:sz="0" w:space="0" w:color="auto"/>
        <w:bottom w:val="none" w:sz="0" w:space="0" w:color="auto"/>
        <w:right w:val="none" w:sz="0" w:space="0" w:color="auto"/>
      </w:divBdr>
    </w:div>
    <w:div w:id="1122924294">
      <w:bodyDiv w:val="1"/>
      <w:marLeft w:val="0"/>
      <w:marRight w:val="0"/>
      <w:marTop w:val="0"/>
      <w:marBottom w:val="0"/>
      <w:divBdr>
        <w:top w:val="none" w:sz="0" w:space="0" w:color="auto"/>
        <w:left w:val="none" w:sz="0" w:space="0" w:color="auto"/>
        <w:bottom w:val="none" w:sz="0" w:space="0" w:color="auto"/>
        <w:right w:val="none" w:sz="0" w:space="0" w:color="auto"/>
      </w:divBdr>
    </w:div>
    <w:div w:id="1129204213">
      <w:bodyDiv w:val="1"/>
      <w:marLeft w:val="0"/>
      <w:marRight w:val="0"/>
      <w:marTop w:val="0"/>
      <w:marBottom w:val="0"/>
      <w:divBdr>
        <w:top w:val="none" w:sz="0" w:space="0" w:color="auto"/>
        <w:left w:val="none" w:sz="0" w:space="0" w:color="auto"/>
        <w:bottom w:val="none" w:sz="0" w:space="0" w:color="auto"/>
        <w:right w:val="none" w:sz="0" w:space="0" w:color="auto"/>
      </w:divBdr>
    </w:div>
    <w:div w:id="1147163514">
      <w:bodyDiv w:val="1"/>
      <w:marLeft w:val="0"/>
      <w:marRight w:val="0"/>
      <w:marTop w:val="0"/>
      <w:marBottom w:val="0"/>
      <w:divBdr>
        <w:top w:val="none" w:sz="0" w:space="0" w:color="auto"/>
        <w:left w:val="none" w:sz="0" w:space="0" w:color="auto"/>
        <w:bottom w:val="none" w:sz="0" w:space="0" w:color="auto"/>
        <w:right w:val="none" w:sz="0" w:space="0" w:color="auto"/>
      </w:divBdr>
    </w:div>
    <w:div w:id="1192911259">
      <w:bodyDiv w:val="1"/>
      <w:marLeft w:val="0"/>
      <w:marRight w:val="0"/>
      <w:marTop w:val="0"/>
      <w:marBottom w:val="0"/>
      <w:divBdr>
        <w:top w:val="none" w:sz="0" w:space="0" w:color="auto"/>
        <w:left w:val="none" w:sz="0" w:space="0" w:color="auto"/>
        <w:bottom w:val="none" w:sz="0" w:space="0" w:color="auto"/>
        <w:right w:val="none" w:sz="0" w:space="0" w:color="auto"/>
      </w:divBdr>
    </w:div>
    <w:div w:id="1212495045">
      <w:bodyDiv w:val="1"/>
      <w:marLeft w:val="0"/>
      <w:marRight w:val="0"/>
      <w:marTop w:val="0"/>
      <w:marBottom w:val="0"/>
      <w:divBdr>
        <w:top w:val="none" w:sz="0" w:space="0" w:color="auto"/>
        <w:left w:val="none" w:sz="0" w:space="0" w:color="auto"/>
        <w:bottom w:val="none" w:sz="0" w:space="0" w:color="auto"/>
        <w:right w:val="none" w:sz="0" w:space="0" w:color="auto"/>
      </w:divBdr>
    </w:div>
    <w:div w:id="1234896494">
      <w:bodyDiv w:val="1"/>
      <w:marLeft w:val="0"/>
      <w:marRight w:val="0"/>
      <w:marTop w:val="0"/>
      <w:marBottom w:val="0"/>
      <w:divBdr>
        <w:top w:val="none" w:sz="0" w:space="0" w:color="auto"/>
        <w:left w:val="none" w:sz="0" w:space="0" w:color="auto"/>
        <w:bottom w:val="none" w:sz="0" w:space="0" w:color="auto"/>
        <w:right w:val="none" w:sz="0" w:space="0" w:color="auto"/>
      </w:divBdr>
    </w:div>
    <w:div w:id="1267612872">
      <w:bodyDiv w:val="1"/>
      <w:marLeft w:val="0"/>
      <w:marRight w:val="0"/>
      <w:marTop w:val="0"/>
      <w:marBottom w:val="0"/>
      <w:divBdr>
        <w:top w:val="none" w:sz="0" w:space="0" w:color="auto"/>
        <w:left w:val="none" w:sz="0" w:space="0" w:color="auto"/>
        <w:bottom w:val="none" w:sz="0" w:space="0" w:color="auto"/>
        <w:right w:val="none" w:sz="0" w:space="0" w:color="auto"/>
      </w:divBdr>
    </w:div>
    <w:div w:id="1316186138">
      <w:bodyDiv w:val="1"/>
      <w:marLeft w:val="0"/>
      <w:marRight w:val="0"/>
      <w:marTop w:val="0"/>
      <w:marBottom w:val="0"/>
      <w:divBdr>
        <w:top w:val="none" w:sz="0" w:space="0" w:color="auto"/>
        <w:left w:val="none" w:sz="0" w:space="0" w:color="auto"/>
        <w:bottom w:val="none" w:sz="0" w:space="0" w:color="auto"/>
        <w:right w:val="none" w:sz="0" w:space="0" w:color="auto"/>
      </w:divBdr>
    </w:div>
    <w:div w:id="1326208159">
      <w:bodyDiv w:val="1"/>
      <w:marLeft w:val="0"/>
      <w:marRight w:val="0"/>
      <w:marTop w:val="0"/>
      <w:marBottom w:val="0"/>
      <w:divBdr>
        <w:top w:val="none" w:sz="0" w:space="0" w:color="auto"/>
        <w:left w:val="none" w:sz="0" w:space="0" w:color="auto"/>
        <w:bottom w:val="none" w:sz="0" w:space="0" w:color="auto"/>
        <w:right w:val="none" w:sz="0" w:space="0" w:color="auto"/>
      </w:divBdr>
    </w:div>
    <w:div w:id="1597907252">
      <w:bodyDiv w:val="1"/>
      <w:marLeft w:val="0"/>
      <w:marRight w:val="0"/>
      <w:marTop w:val="0"/>
      <w:marBottom w:val="0"/>
      <w:divBdr>
        <w:top w:val="none" w:sz="0" w:space="0" w:color="auto"/>
        <w:left w:val="none" w:sz="0" w:space="0" w:color="auto"/>
        <w:bottom w:val="none" w:sz="0" w:space="0" w:color="auto"/>
        <w:right w:val="none" w:sz="0" w:space="0" w:color="auto"/>
      </w:divBdr>
    </w:div>
    <w:div w:id="1604875307">
      <w:bodyDiv w:val="1"/>
      <w:marLeft w:val="0"/>
      <w:marRight w:val="0"/>
      <w:marTop w:val="0"/>
      <w:marBottom w:val="0"/>
      <w:divBdr>
        <w:top w:val="none" w:sz="0" w:space="0" w:color="auto"/>
        <w:left w:val="none" w:sz="0" w:space="0" w:color="auto"/>
        <w:bottom w:val="none" w:sz="0" w:space="0" w:color="auto"/>
        <w:right w:val="none" w:sz="0" w:space="0" w:color="auto"/>
      </w:divBdr>
    </w:div>
    <w:div w:id="1638341595">
      <w:bodyDiv w:val="1"/>
      <w:marLeft w:val="0"/>
      <w:marRight w:val="0"/>
      <w:marTop w:val="0"/>
      <w:marBottom w:val="0"/>
      <w:divBdr>
        <w:top w:val="none" w:sz="0" w:space="0" w:color="auto"/>
        <w:left w:val="none" w:sz="0" w:space="0" w:color="auto"/>
        <w:bottom w:val="none" w:sz="0" w:space="0" w:color="auto"/>
        <w:right w:val="none" w:sz="0" w:space="0" w:color="auto"/>
      </w:divBdr>
    </w:div>
    <w:div w:id="1640264900">
      <w:bodyDiv w:val="1"/>
      <w:marLeft w:val="0"/>
      <w:marRight w:val="0"/>
      <w:marTop w:val="0"/>
      <w:marBottom w:val="0"/>
      <w:divBdr>
        <w:top w:val="none" w:sz="0" w:space="0" w:color="auto"/>
        <w:left w:val="none" w:sz="0" w:space="0" w:color="auto"/>
        <w:bottom w:val="none" w:sz="0" w:space="0" w:color="auto"/>
        <w:right w:val="none" w:sz="0" w:space="0" w:color="auto"/>
      </w:divBdr>
    </w:div>
    <w:div w:id="1694769061">
      <w:bodyDiv w:val="1"/>
      <w:marLeft w:val="0"/>
      <w:marRight w:val="0"/>
      <w:marTop w:val="0"/>
      <w:marBottom w:val="0"/>
      <w:divBdr>
        <w:top w:val="none" w:sz="0" w:space="0" w:color="auto"/>
        <w:left w:val="none" w:sz="0" w:space="0" w:color="auto"/>
        <w:bottom w:val="none" w:sz="0" w:space="0" w:color="auto"/>
        <w:right w:val="none" w:sz="0" w:space="0" w:color="auto"/>
      </w:divBdr>
    </w:div>
    <w:div w:id="1731610202">
      <w:bodyDiv w:val="1"/>
      <w:marLeft w:val="0"/>
      <w:marRight w:val="0"/>
      <w:marTop w:val="0"/>
      <w:marBottom w:val="0"/>
      <w:divBdr>
        <w:top w:val="none" w:sz="0" w:space="0" w:color="auto"/>
        <w:left w:val="none" w:sz="0" w:space="0" w:color="auto"/>
        <w:bottom w:val="none" w:sz="0" w:space="0" w:color="auto"/>
        <w:right w:val="none" w:sz="0" w:space="0" w:color="auto"/>
      </w:divBdr>
    </w:div>
    <w:div w:id="1779644349">
      <w:bodyDiv w:val="1"/>
      <w:marLeft w:val="0"/>
      <w:marRight w:val="0"/>
      <w:marTop w:val="0"/>
      <w:marBottom w:val="0"/>
      <w:divBdr>
        <w:top w:val="none" w:sz="0" w:space="0" w:color="auto"/>
        <w:left w:val="none" w:sz="0" w:space="0" w:color="auto"/>
        <w:bottom w:val="none" w:sz="0" w:space="0" w:color="auto"/>
        <w:right w:val="none" w:sz="0" w:space="0" w:color="auto"/>
      </w:divBdr>
    </w:div>
    <w:div w:id="1825584553">
      <w:bodyDiv w:val="1"/>
      <w:marLeft w:val="0"/>
      <w:marRight w:val="0"/>
      <w:marTop w:val="0"/>
      <w:marBottom w:val="0"/>
      <w:divBdr>
        <w:top w:val="none" w:sz="0" w:space="0" w:color="auto"/>
        <w:left w:val="none" w:sz="0" w:space="0" w:color="auto"/>
        <w:bottom w:val="none" w:sz="0" w:space="0" w:color="auto"/>
        <w:right w:val="none" w:sz="0" w:space="0" w:color="auto"/>
      </w:divBdr>
    </w:div>
    <w:div w:id="1848716730">
      <w:bodyDiv w:val="1"/>
      <w:marLeft w:val="0"/>
      <w:marRight w:val="0"/>
      <w:marTop w:val="0"/>
      <w:marBottom w:val="0"/>
      <w:divBdr>
        <w:top w:val="none" w:sz="0" w:space="0" w:color="auto"/>
        <w:left w:val="none" w:sz="0" w:space="0" w:color="auto"/>
        <w:bottom w:val="none" w:sz="0" w:space="0" w:color="auto"/>
        <w:right w:val="none" w:sz="0" w:space="0" w:color="auto"/>
      </w:divBdr>
    </w:div>
    <w:div w:id="1929730719">
      <w:bodyDiv w:val="1"/>
      <w:marLeft w:val="0"/>
      <w:marRight w:val="0"/>
      <w:marTop w:val="0"/>
      <w:marBottom w:val="0"/>
      <w:divBdr>
        <w:top w:val="none" w:sz="0" w:space="0" w:color="auto"/>
        <w:left w:val="none" w:sz="0" w:space="0" w:color="auto"/>
        <w:bottom w:val="none" w:sz="0" w:space="0" w:color="auto"/>
        <w:right w:val="none" w:sz="0" w:space="0" w:color="auto"/>
      </w:divBdr>
    </w:div>
    <w:div w:id="1970471814">
      <w:bodyDiv w:val="1"/>
      <w:marLeft w:val="0"/>
      <w:marRight w:val="0"/>
      <w:marTop w:val="0"/>
      <w:marBottom w:val="0"/>
      <w:divBdr>
        <w:top w:val="none" w:sz="0" w:space="0" w:color="auto"/>
        <w:left w:val="none" w:sz="0" w:space="0" w:color="auto"/>
        <w:bottom w:val="none" w:sz="0" w:space="0" w:color="auto"/>
        <w:right w:val="none" w:sz="0" w:space="0" w:color="auto"/>
      </w:divBdr>
    </w:div>
    <w:div w:id="213139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Relationships xmlns="http://schemas.openxmlformats.org/package/2006/relationships">
  <Relationship Type="http://schemas.openxmlformats.org/officeDocument/2006/relationships/header" Target="header1.xml" Id="rId8" />
  <Relationship Type="http://schemas.openxmlformats.org/officeDocument/2006/relationships/theme" Target="theme/theme1.xml" Id="rId13" />
  <Relationship Type="http://schemas.openxmlformats.org/officeDocument/2006/relationships/styles" Target="styles.xml" Id="rId3" />
  <Relationship Type="http://schemas.openxmlformats.org/officeDocument/2006/relationships/endnotes" Target="endnotes.xml" Id="rId7" />
  <Relationship Type="http://schemas.openxmlformats.org/officeDocument/2006/relationships/fontTable" Target="fontTable.xml" Id="rId12" />
  <Relationship Type="http://schemas.openxmlformats.org/officeDocument/2006/relationships/numbering" Target="numbering.xml" Id="rId2" />
  <Relationship Type="http://schemas.openxmlformats.org/officeDocument/2006/relationships/footnotes" Target="footnotes.xml" Id="rId6" />
  <Relationship Type="http://schemas.openxmlformats.org/officeDocument/2006/relationships/footer" Target="footer2.xml" Id="rId11" />
  <Relationship Type="http://schemas.openxmlformats.org/officeDocument/2006/relationships/webSettings" Target="webSettings.xml" Id="rId5" />
  <Relationship Type="http://schemas.openxmlformats.org/officeDocument/2006/relationships/header" Target="header2.xml" Id="rId10" />
  <Relationship Type="http://schemas.openxmlformats.org/officeDocument/2006/relationships/settings" Target="settings.xml" Id="rId4" />
  <Relationship Type="http://schemas.openxmlformats.org/officeDocument/2006/relationships/footer" Target="footer1.xml" Id="rId9"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Public\Documents\MacPac\Templates\Pleading.dotx"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Pleading</ap:Template>
</ap: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